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CF2B6F" w14:textId="7DC9DD7F" w:rsidR="00E171E5" w:rsidRPr="00DB34BF" w:rsidRDefault="00A0657B" w:rsidP="00DB34BF">
      <w:pPr>
        <w:jc w:val="center"/>
        <w:rPr>
          <w:b/>
          <w:bCs/>
          <w:noProof/>
          <w:color w:val="000000" w:themeColor="text1"/>
          <w:sz w:val="72"/>
          <w:szCs w:val="72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2A6FB0C9" wp14:editId="6FBC3F2E">
            <wp:simplePos x="0" y="0"/>
            <wp:positionH relativeFrom="margin">
              <wp:posOffset>-495300</wp:posOffset>
            </wp:positionH>
            <wp:positionV relativeFrom="paragraph">
              <wp:posOffset>-194945</wp:posOffset>
            </wp:positionV>
            <wp:extent cx="899160" cy="539115"/>
            <wp:effectExtent l="0" t="0" r="0" b="0"/>
            <wp:wrapNone/>
            <wp:docPr id="162565145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A987D0A-FB64-4085-B934-B116F55861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651451" name="Picture 162565145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3E25804B" w:rsidRPr="00DB34BF">
        <w:rPr>
          <w:b/>
          <w:bCs/>
          <w:noProof/>
          <w:color w:val="000000" w:themeColor="text1"/>
          <w:sz w:val="44"/>
          <w:szCs w:val="44"/>
        </w:rPr>
        <w:t xml:space="preserve">Curriculum - </w:t>
      </w:r>
      <w:r w:rsidR="19C6AB98" w:rsidRPr="00DB34BF">
        <w:rPr>
          <w:b/>
          <w:bCs/>
          <w:noProof/>
          <w:color w:val="000000" w:themeColor="text1"/>
          <w:sz w:val="44"/>
          <w:szCs w:val="44"/>
        </w:rPr>
        <w:t xml:space="preserve">Term </w:t>
      </w:r>
      <w:r w:rsidR="5D3CAD6D" w:rsidRPr="00DB34BF">
        <w:rPr>
          <w:b/>
          <w:bCs/>
          <w:noProof/>
          <w:color w:val="000000" w:themeColor="text1"/>
          <w:sz w:val="44"/>
          <w:szCs w:val="44"/>
        </w:rPr>
        <w:t>2</w:t>
      </w:r>
      <w:r w:rsidR="19C6AB98">
        <w:rPr>
          <w:b/>
          <w:bCs/>
          <w:noProof/>
          <w:color w:val="000000" w:themeColor="text1"/>
          <w:sz w:val="44"/>
          <w:szCs w:val="44"/>
        </w:rPr>
        <w:t xml:space="preserve"> </w:t>
      </w:r>
      <w:r w:rsidR="0046652F">
        <w:rPr>
          <w:b/>
          <w:bCs/>
          <w:noProof/>
          <w:color w:val="000000" w:themeColor="text1"/>
          <w:sz w:val="44"/>
          <w:szCs w:val="44"/>
        </w:rPr>
        <w:t xml:space="preserve">- </w:t>
      </w:r>
      <w:r w:rsidR="00A83C4F">
        <w:rPr>
          <w:b/>
          <w:bCs/>
          <w:noProof/>
          <w:color w:val="000000" w:themeColor="text1"/>
          <w:sz w:val="44"/>
          <w:szCs w:val="44"/>
        </w:rPr>
        <w:t xml:space="preserve">November </w:t>
      </w:r>
      <w:r w:rsidR="19C6AB98">
        <w:rPr>
          <w:b/>
          <w:bCs/>
          <w:noProof/>
          <w:color w:val="000000" w:themeColor="text1"/>
          <w:sz w:val="44"/>
          <w:szCs w:val="44"/>
        </w:rPr>
        <w:t>202</w:t>
      </w:r>
      <w:r w:rsidR="4FA5D8B6">
        <w:rPr>
          <w:b/>
          <w:bCs/>
          <w:noProof/>
          <w:color w:val="000000" w:themeColor="text1"/>
          <w:sz w:val="44"/>
          <w:szCs w:val="44"/>
        </w:rPr>
        <w:t>6</w:t>
      </w:r>
    </w:p>
    <w:p w14:paraId="1BC22A87" w14:textId="192322E4" w:rsidR="00B67C71" w:rsidRPr="00DB34BF" w:rsidRDefault="0033694C" w:rsidP="00DB34BF">
      <w:pPr>
        <w:jc w:val="center"/>
        <w:rPr>
          <w:b/>
          <w:bCs/>
          <w:noProof/>
          <w:color w:val="000000" w:themeColor="text1"/>
        </w:rPr>
      </w:pPr>
      <w:r>
        <w:rPr>
          <w:b/>
          <w:bCs/>
          <w:noProof/>
          <w:color w:val="000000" w:themeColor="text1"/>
          <w:sz w:val="72"/>
          <w:szCs w:val="72"/>
        </w:rPr>
        <w:t>ROBIN</w:t>
      </w:r>
      <w:r w:rsidR="00B82B41">
        <w:rPr>
          <w:b/>
          <w:bCs/>
          <w:noProof/>
          <w:color w:val="000000" w:themeColor="text1"/>
          <w:sz w:val="72"/>
          <w:szCs w:val="72"/>
        </w:rPr>
        <w:t>S</w:t>
      </w:r>
      <w:r w:rsidR="00E65239" w:rsidRPr="00DB34BF">
        <w:rPr>
          <w:b/>
          <w:bCs/>
          <w:noProof/>
          <w:color w:val="000000" w:themeColor="text1"/>
          <w:sz w:val="72"/>
          <w:szCs w:val="72"/>
        </w:rPr>
        <w:t xml:space="preserve"> Y</w:t>
      </w:r>
      <w:r>
        <w:rPr>
          <w:b/>
          <w:bCs/>
          <w:noProof/>
          <w:color w:val="000000" w:themeColor="text1"/>
          <w:sz w:val="72"/>
          <w:szCs w:val="72"/>
        </w:rPr>
        <w:t>1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C41327" w14:paraId="05EACCFE" w14:textId="77777777" w:rsidTr="50828C4E">
        <w:trPr>
          <w:trHeight w:val="813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02E6316C" w14:textId="77777777" w:rsidR="00C41327" w:rsidRDefault="00C41327" w:rsidP="00491A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Topic for the Term</w:t>
            </w:r>
          </w:p>
        </w:tc>
        <w:tc>
          <w:tcPr>
            <w:tcW w:w="6469" w:type="dxa"/>
            <w:shd w:val="clear" w:color="auto" w:fill="DAE9F7" w:themeFill="text2" w:themeFillTint="1A"/>
            <w:vAlign w:val="center"/>
          </w:tcPr>
          <w:p w14:paraId="61A2371B" w14:textId="5C41FF28" w:rsidR="00C41327" w:rsidRDefault="78A40E1E" w:rsidP="001711DC">
            <w:pPr>
              <w:jc w:val="center"/>
            </w:pPr>
            <w:r w:rsidRPr="50828C4E">
              <w:rPr>
                <w:b/>
                <w:bCs/>
              </w:rPr>
              <w:t>Childhood Then and Now</w:t>
            </w:r>
          </w:p>
          <w:p w14:paraId="5402AE6F" w14:textId="45EE2FAF" w:rsidR="00C41327" w:rsidRDefault="0739C9DA" w:rsidP="001711DC">
            <w:pPr>
              <w:jc w:val="center"/>
            </w:pPr>
            <w:r w:rsidRPr="50828C4E">
              <w:rPr>
                <w:b/>
                <w:bCs/>
              </w:rPr>
              <w:t>Festivals Around the World</w:t>
            </w:r>
          </w:p>
        </w:tc>
      </w:tr>
      <w:tr w:rsidR="006645D3" w14:paraId="69F981EB" w14:textId="77777777" w:rsidTr="50828C4E">
        <w:trPr>
          <w:trHeight w:val="509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66500556" w14:textId="77777777" w:rsidR="006645D3" w:rsidRDefault="003F7097" w:rsidP="00491A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What we’ll be learning</w:t>
            </w:r>
            <w:r w:rsidR="00491A07">
              <w:rPr>
                <w:b/>
                <w:bCs/>
              </w:rPr>
              <w:t xml:space="preserve"> 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26E994AD" w14:textId="5E1EC08F" w:rsidR="006645D3" w:rsidRPr="00283D68" w:rsidRDefault="78A40E1E" w:rsidP="006E1417">
            <w:r w:rsidRPr="50828C4E">
              <w:rPr>
                <w:rFonts w:ascii="Aptos Display" w:eastAsia="Aptos Display" w:hAnsi="Aptos Display" w:cs="Aptos Display"/>
                <w:color w:val="000000" w:themeColor="text1"/>
              </w:rPr>
              <w:t>We will be discovering what childhood was like in the past and compare it to now</w:t>
            </w:r>
            <w:r w:rsidR="3FFFF26F" w:rsidRPr="50828C4E">
              <w:rPr>
                <w:rFonts w:ascii="Aptos Display" w:eastAsia="Aptos Display" w:hAnsi="Aptos Display" w:cs="Aptos Display"/>
                <w:color w:val="000000" w:themeColor="text1"/>
              </w:rPr>
              <w:t>, w</w:t>
            </w:r>
            <w:r w:rsidRPr="50828C4E">
              <w:rPr>
                <w:rFonts w:ascii="Aptos Display" w:eastAsia="Aptos Display" w:hAnsi="Aptos Display" w:cs="Aptos Display"/>
                <w:color w:val="000000" w:themeColor="text1"/>
              </w:rPr>
              <w:t>ith a focus upon toys from the past.</w:t>
            </w:r>
            <w:r w:rsidR="4A3C2E59" w:rsidRPr="50828C4E">
              <w:rPr>
                <w:rFonts w:ascii="Aptos Display" w:eastAsia="Aptos Display" w:hAnsi="Aptos Display" w:cs="Aptos Display"/>
                <w:color w:val="000000" w:themeColor="text1"/>
              </w:rPr>
              <w:t xml:space="preserve"> We will explore festivals and how they are celebrated.</w:t>
            </w:r>
          </w:p>
        </w:tc>
      </w:tr>
    </w:tbl>
    <w:p w14:paraId="23FA02BE" w14:textId="77777777" w:rsidR="00305F4A" w:rsidRDefault="00305F4A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2D6D98" w14:paraId="6995C950" w14:textId="77777777" w:rsidTr="50828C4E">
        <w:trPr>
          <w:trHeight w:val="567"/>
        </w:trPr>
        <w:tc>
          <w:tcPr>
            <w:tcW w:w="9016" w:type="dxa"/>
            <w:gridSpan w:val="2"/>
            <w:shd w:val="clear" w:color="auto" w:fill="DAE9F7" w:themeFill="text2" w:themeFillTint="1A"/>
            <w:vAlign w:val="center"/>
          </w:tcPr>
          <w:p w14:paraId="4947FBDA" w14:textId="77777777" w:rsidR="002D6D98" w:rsidRPr="009C126C" w:rsidRDefault="00FE2FC8" w:rsidP="00277298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4937779" wp14:editId="7C01C4FD">
                  <wp:simplePos x="0" y="0"/>
                  <wp:positionH relativeFrom="margin">
                    <wp:posOffset>-325755</wp:posOffset>
                  </wp:positionH>
                  <wp:positionV relativeFrom="paragraph">
                    <wp:posOffset>-912495</wp:posOffset>
                  </wp:positionV>
                  <wp:extent cx="2019300" cy="2019300"/>
                  <wp:effectExtent l="0" t="0" r="0" b="0"/>
                  <wp:wrapNone/>
                  <wp:docPr id="1887723247" name="Graphic 26" descr="Open book with table lamp, books, pen and penci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E9BA8A-4F84-4E16-A0CA-B31ACF52B4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723247" name="Graphic 1887723247" descr="Open book with table lamp, books, pen and pencil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05F4A" w:rsidRPr="009C126C">
              <w:rPr>
                <w:b/>
                <w:bCs/>
                <w:sz w:val="40"/>
                <w:szCs w:val="40"/>
              </w:rPr>
              <w:t>English</w:t>
            </w:r>
          </w:p>
        </w:tc>
      </w:tr>
      <w:tr w:rsidR="00305F4A" w14:paraId="470AD5D7" w14:textId="77777777" w:rsidTr="50828C4E">
        <w:trPr>
          <w:trHeight w:val="800"/>
        </w:trPr>
        <w:tc>
          <w:tcPr>
            <w:tcW w:w="2547" w:type="dxa"/>
            <w:vAlign w:val="center"/>
          </w:tcPr>
          <w:p w14:paraId="3258EA37" w14:textId="7577BA5E" w:rsidR="00305F4A" w:rsidRPr="00283D68" w:rsidRDefault="00305F4A" w:rsidP="00277298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Reading</w:t>
            </w:r>
            <w:r w:rsidR="00A96A2F">
              <w:rPr>
                <w:b/>
                <w:bCs/>
              </w:rPr>
              <w:t xml:space="preserve"> and Phonics</w:t>
            </w:r>
          </w:p>
          <w:p w14:paraId="181E05E4" w14:textId="77777777" w:rsidR="00305F4A" w:rsidRDefault="00305F4A" w:rsidP="00277298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72135475" w14:textId="542B934D" w:rsidR="0D966D97" w:rsidRPr="00A96A2F" w:rsidRDefault="0D966D97" w:rsidP="0D966D97">
            <w:pPr>
              <w:rPr>
                <w:rFonts w:eastAsia="Aptos Display" w:cs="Aptos Display"/>
                <w:color w:val="000000" w:themeColor="text1"/>
                <w:sz w:val="22"/>
                <w:szCs w:val="22"/>
              </w:rPr>
            </w:pPr>
            <w:r w:rsidRPr="00A96A2F">
              <w:rPr>
                <w:rFonts w:eastAsia="Aptos Display" w:cs="Aptos Display"/>
                <w:b/>
                <w:bCs/>
                <w:color w:val="000000" w:themeColor="text1"/>
                <w:sz w:val="22"/>
                <w:szCs w:val="22"/>
              </w:rPr>
              <w:t xml:space="preserve">Children will: </w:t>
            </w:r>
          </w:p>
          <w:p w14:paraId="3841C412" w14:textId="2B312E6A" w:rsidR="00A96A2F" w:rsidRPr="00A96A2F" w:rsidRDefault="00A96A2F" w:rsidP="00A96A2F">
            <w:pPr>
              <w:pStyle w:val="Normal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· </w:t>
            </w:r>
            <w:r w:rsidR="00632D15">
              <w:rPr>
                <w:rFonts w:asciiTheme="minorHAnsi" w:hAnsiTheme="minorHAnsi"/>
                <w:color w:val="000000"/>
                <w:sz w:val="22"/>
                <w:szCs w:val="22"/>
              </w:rPr>
              <w:t>li</w:t>
            </w: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>sten to, follow and enjoy a story with a repeating pattern.</w:t>
            </w:r>
          </w:p>
          <w:p w14:paraId="4E0BACD2" w14:textId="417EA398" w:rsidR="00A96A2F" w:rsidRPr="00A96A2F" w:rsidRDefault="00A96A2F" w:rsidP="00A96A2F">
            <w:pPr>
              <w:pStyle w:val="Normal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· </w:t>
            </w:r>
            <w:r w:rsidR="00632D15">
              <w:rPr>
                <w:rFonts w:asciiTheme="minorHAnsi" w:hAnsiTheme="minorHAnsi"/>
                <w:color w:val="000000"/>
                <w:sz w:val="22"/>
                <w:szCs w:val="22"/>
              </w:rPr>
              <w:t>r</w:t>
            </w: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>e-tell a familiar story using sentences.</w:t>
            </w:r>
          </w:p>
          <w:p w14:paraId="24F7D195" w14:textId="19C05FD3" w:rsidR="00A96A2F" w:rsidRPr="00A96A2F" w:rsidRDefault="78A40E1E" w:rsidP="50828C4E">
            <w:pPr>
              <w:pStyle w:val="Normal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50828C4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· </w:t>
            </w:r>
            <w:r w:rsidR="3FFFF26F" w:rsidRPr="50828C4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r</w:t>
            </w:r>
            <w:r w:rsidRPr="50828C4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ecognise and fluently read all phase 3, 4 and </w:t>
            </w:r>
            <w:r w:rsidR="48FC0674" w:rsidRPr="50828C4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new</w:t>
            </w:r>
            <w:r w:rsidRPr="50828C4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 phase 5 sounds and sight words introduced this term.</w:t>
            </w:r>
          </w:p>
          <w:p w14:paraId="21335466" w14:textId="4EF2B1E4" w:rsidR="2E6A1F45" w:rsidRPr="00A96A2F" w:rsidRDefault="00A96A2F" w:rsidP="00A96A2F">
            <w:pPr>
              <w:pStyle w:val="Normal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>· blend to read for meaning, simple phonetically plausible words in sentences</w:t>
            </w:r>
          </w:p>
        </w:tc>
      </w:tr>
      <w:tr w:rsidR="00305F4A" w14:paraId="3B8F93A6" w14:textId="77777777" w:rsidTr="50828C4E">
        <w:trPr>
          <w:trHeight w:val="800"/>
        </w:trPr>
        <w:tc>
          <w:tcPr>
            <w:tcW w:w="2547" w:type="dxa"/>
            <w:vAlign w:val="center"/>
          </w:tcPr>
          <w:p w14:paraId="5A4884AB" w14:textId="77777777" w:rsidR="009C126C" w:rsidRPr="00283D68" w:rsidRDefault="009C126C" w:rsidP="00277298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Writing</w:t>
            </w:r>
          </w:p>
          <w:p w14:paraId="2B166C2A" w14:textId="77777777" w:rsidR="00305F4A" w:rsidRDefault="00305F4A" w:rsidP="00277298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1EA92F78" w14:textId="74ED9B87" w:rsidR="0D966D97" w:rsidRDefault="0D966D97" w:rsidP="0D966D97">
            <w:pPr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</w:pPr>
            <w:r w:rsidRPr="0D966D97">
              <w:rPr>
                <w:rFonts w:ascii="Aptos Display" w:eastAsia="Aptos Display" w:hAnsi="Aptos Display" w:cs="Aptos Display"/>
                <w:b/>
                <w:bCs/>
                <w:color w:val="000000" w:themeColor="text1"/>
                <w:sz w:val="22"/>
                <w:szCs w:val="22"/>
              </w:rPr>
              <w:t xml:space="preserve">Children will: </w:t>
            </w:r>
          </w:p>
          <w:p w14:paraId="2C744572" w14:textId="306B6382" w:rsidR="00A96A2F" w:rsidRPr="00A96A2F" w:rsidRDefault="00A96A2F" w:rsidP="00A96A2F">
            <w:pPr>
              <w:pStyle w:val="Normal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· </w:t>
            </w:r>
            <w:r w:rsidR="00632D15">
              <w:rPr>
                <w:rFonts w:asciiTheme="minorHAnsi" w:hAnsiTheme="minorHAnsi"/>
                <w:color w:val="000000"/>
                <w:sz w:val="22"/>
                <w:szCs w:val="22"/>
              </w:rPr>
              <w:t>u</w:t>
            </w: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>nderstand that a sentence is a set of words that make sense.</w:t>
            </w:r>
          </w:p>
          <w:p w14:paraId="0398FE29" w14:textId="67EE86B9" w:rsidR="00A96A2F" w:rsidRPr="00A96A2F" w:rsidRDefault="00A96A2F" w:rsidP="00A96A2F">
            <w:pPr>
              <w:pStyle w:val="Normal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· </w:t>
            </w:r>
            <w:r w:rsidR="00632D15">
              <w:rPr>
                <w:rFonts w:asciiTheme="minorHAnsi" w:hAnsiTheme="minorHAnsi"/>
                <w:color w:val="000000"/>
                <w:sz w:val="22"/>
                <w:szCs w:val="22"/>
              </w:rPr>
              <w:t>w</w:t>
            </w: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>rite sentences beginning with capital letters and end with a punctuation mark.</w:t>
            </w:r>
          </w:p>
          <w:p w14:paraId="6B88BE70" w14:textId="2D574993" w:rsidR="0D966D97" w:rsidRPr="00A96A2F" w:rsidRDefault="00A96A2F" w:rsidP="00A96A2F">
            <w:pPr>
              <w:pStyle w:val="Normal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· </w:t>
            </w:r>
            <w:r w:rsidR="00632D15">
              <w:rPr>
                <w:rFonts w:asciiTheme="minorHAnsi" w:hAnsiTheme="minorHAnsi"/>
                <w:color w:val="000000"/>
                <w:sz w:val="22"/>
                <w:szCs w:val="22"/>
              </w:rPr>
              <w:t>w</w:t>
            </w:r>
            <w:r w:rsidRPr="00A96A2F">
              <w:rPr>
                <w:rFonts w:asciiTheme="minorHAnsi" w:hAnsiTheme="minorHAnsi"/>
                <w:color w:val="000000"/>
                <w:sz w:val="22"/>
                <w:szCs w:val="22"/>
              </w:rPr>
              <w:t>rite stories using a range of verbs, adjectives and ambitious vocabulary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and </w:t>
            </w:r>
            <w:r w:rsidR="004361B5" w:rsidRPr="00A96A2F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d</w:t>
            </w:r>
            <w:r w:rsidR="0D966D97" w:rsidRPr="00A96A2F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evelop narrative, recount and instruction writing skills</w:t>
            </w:r>
            <w:r w:rsidR="004361B5" w:rsidRPr="00A96A2F">
              <w:rPr>
                <w:rFonts w:ascii="Aptos Display" w:eastAsia="Aptos Display" w:hAnsi="Aptos Display" w:cs="Aptos Display"/>
                <w:color w:val="000000" w:themeColor="text1"/>
                <w:sz w:val="22"/>
                <w:szCs w:val="22"/>
              </w:rPr>
              <w:t>.</w:t>
            </w:r>
          </w:p>
        </w:tc>
      </w:tr>
      <w:tr w:rsidR="009C126C" w14:paraId="237E23FF" w14:textId="77777777" w:rsidTr="50828C4E">
        <w:trPr>
          <w:trHeight w:val="567"/>
        </w:trPr>
        <w:tc>
          <w:tcPr>
            <w:tcW w:w="2547" w:type="dxa"/>
            <w:vAlign w:val="center"/>
          </w:tcPr>
          <w:p w14:paraId="0E200C8B" w14:textId="77777777" w:rsidR="009C126C" w:rsidRPr="00283D68" w:rsidRDefault="009C126C" w:rsidP="00277298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 xml:space="preserve">Grammar, Spelling &amp; </w:t>
            </w:r>
            <w:r w:rsidR="00AC01D9">
              <w:rPr>
                <w:b/>
                <w:bCs/>
              </w:rPr>
              <w:t>Punctuation</w:t>
            </w:r>
          </w:p>
        </w:tc>
        <w:tc>
          <w:tcPr>
            <w:tcW w:w="6469" w:type="dxa"/>
            <w:vAlign w:val="center"/>
          </w:tcPr>
          <w:p w14:paraId="7E8DDDAD" w14:textId="3E253235" w:rsidR="009C126C" w:rsidRPr="004361B5" w:rsidRDefault="00A96A2F" w:rsidP="00277298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Focus on punctuation and using phonics to attempt plausible spellings.</w:t>
            </w:r>
          </w:p>
        </w:tc>
      </w:tr>
      <w:tr w:rsidR="001711DC" w14:paraId="2FBDF0FD" w14:textId="77777777" w:rsidTr="50828C4E">
        <w:trPr>
          <w:trHeight w:val="18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937A190" w14:textId="77777777" w:rsidR="001711DC" w:rsidRPr="00283D68" w:rsidRDefault="001711DC" w:rsidP="00277298">
            <w:pPr>
              <w:jc w:val="right"/>
              <w:rPr>
                <w:b/>
                <w:bCs/>
              </w:rPr>
            </w:pPr>
            <w:r w:rsidRPr="001711DC">
              <w:rPr>
                <w:b/>
                <w:bCs/>
              </w:rPr>
              <w:t>How you can help at home</w:t>
            </w:r>
          </w:p>
        </w:tc>
        <w:tc>
          <w:tcPr>
            <w:tcW w:w="6469" w:type="dxa"/>
            <w:shd w:val="clear" w:color="auto" w:fill="DAE9F7" w:themeFill="text2" w:themeFillTint="1A"/>
            <w:vAlign w:val="center"/>
          </w:tcPr>
          <w:p w14:paraId="391F6FFF" w14:textId="77777777" w:rsidR="00542415" w:rsidRPr="00044144" w:rsidRDefault="16734130" w:rsidP="00A96A2F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044144">
              <w:rPr>
                <w:sz w:val="22"/>
                <w:szCs w:val="22"/>
              </w:rPr>
              <w:t>Continue to read at home daily with a focus on</w:t>
            </w:r>
            <w:r w:rsidR="004361B5" w:rsidRPr="00044144">
              <w:rPr>
                <w:sz w:val="22"/>
                <w:szCs w:val="22"/>
              </w:rPr>
              <w:t xml:space="preserve"> </w:t>
            </w:r>
            <w:r w:rsidRPr="00044144">
              <w:rPr>
                <w:sz w:val="22"/>
                <w:szCs w:val="22"/>
              </w:rPr>
              <w:t>understanding and inference.</w:t>
            </w:r>
          </w:p>
          <w:p w14:paraId="34A02CC8" w14:textId="77777777" w:rsidR="00542415" w:rsidRPr="00044144" w:rsidRDefault="009D9EFE" w:rsidP="00A96A2F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044144">
              <w:rPr>
                <w:sz w:val="22"/>
                <w:szCs w:val="22"/>
              </w:rPr>
              <w:t>Practise all taught graphemes</w:t>
            </w:r>
            <w:r w:rsidR="558D7ABA" w:rsidRPr="00044144">
              <w:rPr>
                <w:sz w:val="22"/>
                <w:szCs w:val="22"/>
              </w:rPr>
              <w:t>.</w:t>
            </w:r>
          </w:p>
          <w:p w14:paraId="263DE66F" w14:textId="0D17F170" w:rsidR="001711DC" w:rsidRPr="00044144" w:rsidRDefault="00A96A2F" w:rsidP="001711DC">
            <w:pPr>
              <w:pStyle w:val="ListParagraph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044144">
              <w:rPr>
                <w:sz w:val="22"/>
                <w:szCs w:val="22"/>
              </w:rPr>
              <w:t>www.phonicsplay.co.uk</w:t>
            </w:r>
          </w:p>
        </w:tc>
      </w:tr>
    </w:tbl>
    <w:p w14:paraId="24D2EA63" w14:textId="77777777" w:rsidR="00371823" w:rsidRDefault="00371823" w:rsidP="00283D68">
      <w:pPr>
        <w:rPr>
          <w:b/>
          <w:bCs/>
        </w:rPr>
      </w:pPr>
    </w:p>
    <w:p w14:paraId="4A768E96" w14:textId="77777777" w:rsidR="002D6D98" w:rsidRDefault="002D6D98" w:rsidP="00283D68">
      <w:pPr>
        <w:rPr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371823" w14:paraId="27B6D502" w14:textId="77777777" w:rsidTr="50828C4E">
        <w:trPr>
          <w:trHeight w:val="567"/>
        </w:trPr>
        <w:tc>
          <w:tcPr>
            <w:tcW w:w="9016" w:type="dxa"/>
            <w:gridSpan w:val="2"/>
            <w:shd w:val="clear" w:color="auto" w:fill="DAE9F7" w:themeFill="text2" w:themeFillTint="1A"/>
            <w:vAlign w:val="center"/>
          </w:tcPr>
          <w:p w14:paraId="4148FA4B" w14:textId="11520C4B" w:rsidR="00371823" w:rsidRPr="009C126C" w:rsidRDefault="00270607" w:rsidP="00655F7A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77D2955E" wp14:editId="5A602077">
                  <wp:simplePos x="0" y="0"/>
                  <wp:positionH relativeFrom="margin">
                    <wp:posOffset>-10795</wp:posOffset>
                  </wp:positionH>
                  <wp:positionV relativeFrom="paragraph">
                    <wp:posOffset>-1082040</wp:posOffset>
                  </wp:positionV>
                  <wp:extent cx="1533525" cy="1533525"/>
                  <wp:effectExtent l="0" t="0" r="0" b="0"/>
                  <wp:wrapNone/>
                  <wp:docPr id="1033882979" name="Graphic 27" descr="Graph paper with calculator, ruler, highlighter, and pencil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7AFE1C-C5DA-437E-BCBF-9E72A6E566E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882979" name="Graphic 1033882979" descr="Graph paper with calculator, ruler, highlighter, and pencils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>
              <w:rPr>
                <w:b/>
                <w:bCs/>
                <w:sz w:val="40"/>
                <w:szCs w:val="40"/>
              </w:rPr>
              <w:t>Maths</w:t>
            </w:r>
          </w:p>
        </w:tc>
      </w:tr>
      <w:tr w:rsidR="00371823" w14:paraId="70C681FF" w14:textId="77777777" w:rsidTr="50828C4E">
        <w:trPr>
          <w:trHeight w:val="340"/>
        </w:trPr>
        <w:tc>
          <w:tcPr>
            <w:tcW w:w="2547" w:type="dxa"/>
            <w:vAlign w:val="center"/>
          </w:tcPr>
          <w:p w14:paraId="2FA66BAA" w14:textId="00576AE7" w:rsidR="1D9750E3" w:rsidRDefault="1D9750E3" w:rsidP="50828C4E">
            <w:pPr>
              <w:pStyle w:val="NormalWeb"/>
              <w:spacing w:line="259" w:lineRule="auto"/>
              <w:jc w:val="right"/>
            </w:pPr>
            <w:r w:rsidRPr="50828C4E">
              <w:rPr>
                <w:rFonts w:asciiTheme="minorHAnsi" w:hAnsiTheme="minorHAnsi"/>
                <w:b/>
                <w:bCs/>
              </w:rPr>
              <w:t>Addition and Subtraction</w:t>
            </w:r>
          </w:p>
          <w:p w14:paraId="13C9B986" w14:textId="2D39FBB9" w:rsidR="1D9750E3" w:rsidRDefault="1D9750E3" w:rsidP="50828C4E">
            <w:pPr>
              <w:pStyle w:val="NormalWeb"/>
              <w:spacing w:line="259" w:lineRule="auto"/>
              <w:jc w:val="right"/>
            </w:pPr>
            <w:r w:rsidRPr="50828C4E">
              <w:rPr>
                <w:rFonts w:asciiTheme="minorHAnsi" w:hAnsiTheme="minorHAnsi"/>
                <w:b/>
                <w:bCs/>
              </w:rPr>
              <w:t>2d and 3d shape</w:t>
            </w:r>
          </w:p>
          <w:p w14:paraId="71CEFCC4" w14:textId="6C981478" w:rsidR="00371823" w:rsidRDefault="00371823" w:rsidP="5964E89F">
            <w:pPr>
              <w:spacing w:line="259" w:lineRule="auto"/>
              <w:jc w:val="right"/>
            </w:pPr>
          </w:p>
        </w:tc>
        <w:tc>
          <w:tcPr>
            <w:tcW w:w="6469" w:type="dxa"/>
            <w:vAlign w:val="center"/>
          </w:tcPr>
          <w:p w14:paraId="4E769269" w14:textId="77777777" w:rsidR="00E214A2" w:rsidRDefault="00E214A2" w:rsidP="00E214A2">
            <w:pPr>
              <w:pStyle w:val="Normal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Children will:</w:t>
            </w:r>
          </w:p>
          <w:p w14:paraId="36EFDA6E" w14:textId="77777777" w:rsidR="00E214A2" w:rsidRDefault="00E214A2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s</w:t>
            </w:r>
            <w:r w:rsidR="00270607" w:rsidRPr="00270607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ort 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and count </w:t>
            </w:r>
            <w:r w:rsidR="00270607" w:rsidRPr="00270607">
              <w:rPr>
                <w:rFonts w:asciiTheme="minorHAnsi" w:hAnsiTheme="minorHAnsi"/>
                <w:color w:val="000000"/>
                <w:sz w:val="22"/>
                <w:szCs w:val="22"/>
              </w:rPr>
              <w:t>objects</w:t>
            </w:r>
          </w:p>
          <w:p w14:paraId="779E44AC" w14:textId="77777777" w:rsidR="00E214A2" w:rsidRDefault="00E214A2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c</w:t>
            </w:r>
            <w:r w:rsidR="00270607" w:rsidRPr="00E214A2">
              <w:rPr>
                <w:rFonts w:asciiTheme="minorHAnsi" w:hAnsiTheme="minorHAnsi"/>
                <w:color w:val="000000"/>
                <w:sz w:val="22"/>
                <w:szCs w:val="22"/>
              </w:rPr>
              <w:t>ount objects from a larger group</w:t>
            </w:r>
          </w:p>
          <w:p w14:paraId="661F8731" w14:textId="77777777" w:rsidR="00E214A2" w:rsidRDefault="00E214A2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r</w:t>
            </w:r>
            <w:r w:rsidR="00270607" w:rsidRPr="00E214A2">
              <w:rPr>
                <w:rFonts w:asciiTheme="minorHAnsi" w:hAnsiTheme="minorHAnsi"/>
                <w:color w:val="000000"/>
                <w:sz w:val="22"/>
                <w:szCs w:val="22"/>
              </w:rPr>
              <w:t>epresent objects</w:t>
            </w:r>
          </w:p>
          <w:p w14:paraId="2E50F7D6" w14:textId="77777777" w:rsidR="003F63FD" w:rsidRDefault="00E214A2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r</w:t>
            </w:r>
            <w:r w:rsidR="00270607" w:rsidRPr="00E214A2">
              <w:rPr>
                <w:rFonts w:asciiTheme="minorHAnsi" w:hAnsiTheme="minorHAnsi"/>
                <w:color w:val="000000"/>
                <w:sz w:val="22"/>
                <w:szCs w:val="22"/>
              </w:rPr>
              <w:t>ecognise numbers as words</w:t>
            </w:r>
          </w:p>
          <w:p w14:paraId="23934E83" w14:textId="77777777" w:rsidR="00796012" w:rsidRDefault="003F63FD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c</w:t>
            </w:r>
            <w:r w:rsidR="00270607" w:rsidRPr="003F63F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ount </w:t>
            </w:r>
            <w:r w:rsidR="0079601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1 more and 1 less, count </w:t>
            </w:r>
            <w:r w:rsidR="00270607" w:rsidRPr="003F63FD">
              <w:rPr>
                <w:rFonts w:asciiTheme="minorHAnsi" w:hAnsiTheme="minorHAnsi"/>
                <w:color w:val="000000"/>
                <w:sz w:val="22"/>
                <w:szCs w:val="22"/>
              </w:rPr>
              <w:t>on from any number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, </w:t>
            </w:r>
            <w:r w:rsidR="0079601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count 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backwards within 10</w:t>
            </w:r>
          </w:p>
          <w:p w14:paraId="2C5128E0" w14:textId="77777777" w:rsidR="00796012" w:rsidRDefault="00796012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c</w:t>
            </w:r>
            <w:r w:rsidR="00270607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ompare groups by matching</w:t>
            </w:r>
          </w:p>
          <w:p w14:paraId="729C26B9" w14:textId="77777777" w:rsidR="00796012" w:rsidRDefault="00796012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use mathematical language: f</w:t>
            </w:r>
            <w:r w:rsidR="00270607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ewer, more, same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, l</w:t>
            </w:r>
            <w:r w:rsidR="00270607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ess than, greater than, equal to</w:t>
            </w:r>
          </w:p>
          <w:p w14:paraId="72ACA87C" w14:textId="77777777" w:rsidR="00796012" w:rsidRDefault="00796012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c</w:t>
            </w:r>
            <w:r w:rsidR="00270607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ompare numbers</w:t>
            </w:r>
          </w:p>
          <w:p w14:paraId="469BC95B" w14:textId="77777777" w:rsidR="00796012" w:rsidRDefault="00796012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o</w:t>
            </w:r>
            <w:r w:rsidR="00270607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rder objects and numbers</w:t>
            </w:r>
          </w:p>
          <w:p w14:paraId="2CC3DB72" w14:textId="0E07A650" w:rsidR="00371823" w:rsidRPr="00796012" w:rsidRDefault="00796012" w:rsidP="00E214A2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use a </w:t>
            </w:r>
            <w:r w:rsidR="00270607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number line</w:t>
            </w:r>
          </w:p>
        </w:tc>
      </w:tr>
      <w:tr w:rsidR="00371823" w14:paraId="639CB450" w14:textId="77777777" w:rsidTr="50828C4E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5B379936" w14:textId="77777777" w:rsidR="00371823" w:rsidRPr="00283D68" w:rsidRDefault="00371823" w:rsidP="00655F7A">
            <w:pPr>
              <w:jc w:val="right"/>
              <w:rPr>
                <w:b/>
                <w:bCs/>
              </w:rPr>
            </w:pPr>
            <w:r w:rsidRPr="001711DC">
              <w:rPr>
                <w:b/>
                <w:bCs/>
              </w:rPr>
              <w:t>How you can help at home</w:t>
            </w:r>
          </w:p>
        </w:tc>
        <w:tc>
          <w:tcPr>
            <w:tcW w:w="6469" w:type="dxa"/>
            <w:shd w:val="clear" w:color="auto" w:fill="DAE9F7" w:themeFill="text2" w:themeFillTint="1A"/>
            <w:vAlign w:val="center"/>
          </w:tcPr>
          <w:p w14:paraId="6341CE5D" w14:textId="77777777" w:rsidR="00371823" w:rsidRDefault="00270607" w:rsidP="00D930B9">
            <w:pPr>
              <w:pStyle w:val="ListParagraph"/>
              <w:numPr>
                <w:ilvl w:val="0"/>
                <w:numId w:val="16"/>
              </w:numPr>
            </w:pPr>
            <w:r>
              <w:t xml:space="preserve">Practise number formation </w:t>
            </w:r>
          </w:p>
          <w:p w14:paraId="7EFDA480" w14:textId="7655CE89" w:rsidR="00270607" w:rsidRPr="00283D68" w:rsidRDefault="00270607" w:rsidP="00D930B9">
            <w:pPr>
              <w:pStyle w:val="ListParagraph"/>
              <w:numPr>
                <w:ilvl w:val="0"/>
                <w:numId w:val="16"/>
              </w:numPr>
            </w:pPr>
            <w:r>
              <w:t>www.ictgames.com</w:t>
            </w:r>
          </w:p>
        </w:tc>
      </w:tr>
    </w:tbl>
    <w:p w14:paraId="0DBE5DF9" w14:textId="77777777" w:rsidR="00E171E5" w:rsidRDefault="00E171E5" w:rsidP="00283D68">
      <w:pPr>
        <w:rPr>
          <w:rFonts w:ascii="Segoe UI Emoji" w:hAnsi="Segoe UI Emoji" w:cs="Segoe UI Emoji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2547"/>
        <w:gridCol w:w="6469"/>
      </w:tblGrid>
      <w:tr w:rsidR="00371823" w14:paraId="54AE7113" w14:textId="77777777" w:rsidTr="0404E67D">
        <w:trPr>
          <w:trHeight w:val="800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0DB382AD" w14:textId="4D2DB5BB" w:rsidR="00796012" w:rsidRPr="00796012" w:rsidRDefault="00796012" w:rsidP="00796012">
            <w:pPr>
              <w:pStyle w:val="NormalWeb"/>
              <w:jc w:val="right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796012">
              <w:rPr>
                <w:rFonts w:asciiTheme="minorHAnsi" w:hAnsiTheme="minorHAnsi"/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 wp14:anchorId="3D39C999" wp14:editId="1A1E7497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-943610</wp:posOffset>
                  </wp:positionV>
                  <wp:extent cx="838200" cy="838200"/>
                  <wp:effectExtent l="0" t="0" r="0" b="0"/>
                  <wp:wrapNone/>
                  <wp:docPr id="2015171222" name="Graphic 14" descr="Microscope with chemical flask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D7E64D-C46B-4ABC-A368-4DBD3D206A3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171222" name="Graphic 2015171222" descr="Microscope with chemical flasks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 w:rsidRPr="00796012">
              <w:rPr>
                <w:rFonts w:asciiTheme="minorHAnsi" w:hAnsiTheme="minorHAnsi"/>
                <w:b/>
                <w:bCs/>
              </w:rPr>
              <w:t>Science</w:t>
            </w:r>
            <w:r w:rsidRPr="00796012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</w:t>
            </w:r>
          </w:p>
          <w:p w14:paraId="5B27C510" w14:textId="5571C7E3" w:rsidR="00371823" w:rsidRPr="00796012" w:rsidRDefault="46B5019A" w:rsidP="50828C4E">
            <w:pPr>
              <w:pStyle w:val="NormalWeb"/>
              <w:jc w:val="right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50828C4E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Everyday Materials</w:t>
            </w:r>
            <w:r w:rsidR="7BDBBCA7" w:rsidRPr="50828C4E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 xml:space="preserve"> continued</w:t>
            </w:r>
          </w:p>
        </w:tc>
        <w:tc>
          <w:tcPr>
            <w:tcW w:w="6469" w:type="dxa"/>
            <w:vAlign w:val="center"/>
          </w:tcPr>
          <w:p w14:paraId="41AA2E49" w14:textId="487BF815" w:rsidR="00796012" w:rsidRDefault="00796012" w:rsidP="00796012">
            <w:pPr>
              <w:pStyle w:val="Normal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601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Children will:</w:t>
            </w:r>
          </w:p>
          <w:p w14:paraId="6AAC4B9C" w14:textId="2163E37F" w:rsidR="00796012" w:rsidRPr="00796012" w:rsidRDefault="00796012" w:rsidP="00FC2D8F">
            <w:pPr>
              <w:pStyle w:val="NormalWeb"/>
              <w:numPr>
                <w:ilvl w:val="0"/>
                <w:numId w:val="11"/>
              </w:num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n</w:t>
            </w:r>
            <w:r w:rsidR="00FC2D8F" w:rsidRPr="00FC2D8F">
              <w:rPr>
                <w:rFonts w:asciiTheme="minorHAnsi" w:hAnsiTheme="minorHAnsi"/>
                <w:color w:val="000000"/>
                <w:sz w:val="22"/>
                <w:szCs w:val="22"/>
              </w:rPr>
              <w:t>ame a variety of everyday materials</w:t>
            </w:r>
          </w:p>
          <w:p w14:paraId="74961160" w14:textId="77777777" w:rsidR="00796012" w:rsidRPr="00796012" w:rsidRDefault="00796012" w:rsidP="00FC2D8F">
            <w:pPr>
              <w:pStyle w:val="NormalWeb"/>
              <w:numPr>
                <w:ilvl w:val="0"/>
                <w:numId w:val="11"/>
              </w:num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k</w:t>
            </w:r>
            <w:r w:rsidR="00FC2D8F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now that objects are made from material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s</w:t>
            </w:r>
          </w:p>
          <w:p w14:paraId="7D281183" w14:textId="77777777" w:rsidR="00796012" w:rsidRPr="00796012" w:rsidRDefault="00796012" w:rsidP="00FC2D8F">
            <w:pPr>
              <w:pStyle w:val="NormalWeb"/>
              <w:numPr>
                <w:ilvl w:val="0"/>
                <w:numId w:val="11"/>
              </w:num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d</w:t>
            </w:r>
            <w:r w:rsidR="00FC2D8F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escribe and name the simple physical properties of a variety of everyday materials</w:t>
            </w:r>
          </w:p>
          <w:p w14:paraId="4D187612" w14:textId="77777777" w:rsidR="00796012" w:rsidRPr="00796012" w:rsidRDefault="00796012" w:rsidP="00FC2D8F">
            <w:pPr>
              <w:pStyle w:val="NormalWeb"/>
              <w:numPr>
                <w:ilvl w:val="0"/>
                <w:numId w:val="11"/>
              </w:num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b</w:t>
            </w:r>
            <w:r w:rsidR="00FC2D8F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ecome familiar with the term absorbent/not absorbent</w:t>
            </w:r>
          </w:p>
          <w:p w14:paraId="3CE28234" w14:textId="77777777" w:rsidR="00796012" w:rsidRPr="00796012" w:rsidRDefault="00796012" w:rsidP="00FC2D8F">
            <w:pPr>
              <w:pStyle w:val="NormalWeb"/>
              <w:numPr>
                <w:ilvl w:val="0"/>
                <w:numId w:val="11"/>
              </w:num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b</w:t>
            </w:r>
            <w:r w:rsidR="00FC2D8F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ecome familiar with the terms waterproof/not waterproof</w:t>
            </w:r>
          </w:p>
          <w:p w14:paraId="144AC40A" w14:textId="67B7D467" w:rsidR="00796012" w:rsidRPr="00796012" w:rsidRDefault="00796012" w:rsidP="00FC2D8F">
            <w:pPr>
              <w:pStyle w:val="NormalWeb"/>
              <w:numPr>
                <w:ilvl w:val="0"/>
                <w:numId w:val="11"/>
              </w:num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r</w:t>
            </w:r>
            <w:r w:rsidR="00FC2D8F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evisit the key substantive knowledge from the previous four sessions</w:t>
            </w:r>
          </w:p>
          <w:p w14:paraId="31FA5ACE" w14:textId="77777777" w:rsidR="00796012" w:rsidRPr="00796012" w:rsidRDefault="00796012" w:rsidP="00FC2D8F">
            <w:pPr>
              <w:pStyle w:val="NormalWeb"/>
              <w:numPr>
                <w:ilvl w:val="0"/>
                <w:numId w:val="11"/>
              </w:num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d</w:t>
            </w:r>
            <w:r w:rsidR="00FC2D8F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istinguish between an object and the material from which it is made</w:t>
            </w:r>
          </w:p>
          <w:p w14:paraId="37ACB2A8" w14:textId="21BEA2DB" w:rsidR="00796012" w:rsidRPr="00796012" w:rsidRDefault="00796012" w:rsidP="00FC2D8F">
            <w:pPr>
              <w:pStyle w:val="NormalWeb"/>
              <w:numPr>
                <w:ilvl w:val="0"/>
                <w:numId w:val="11"/>
              </w:num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i</w:t>
            </w:r>
            <w:r w:rsidR="00FC2D8F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dentify and name a variety of everyday materials, including wood, plastic, glass, metal, water and rock</w:t>
            </w:r>
          </w:p>
          <w:p w14:paraId="78BF0EF9" w14:textId="53247124" w:rsidR="00371823" w:rsidRPr="00796012" w:rsidRDefault="00796012" w:rsidP="00FC2D8F">
            <w:pPr>
              <w:pStyle w:val="NormalWeb"/>
              <w:numPr>
                <w:ilvl w:val="0"/>
                <w:numId w:val="11"/>
              </w:num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d</w:t>
            </w:r>
            <w:r w:rsidR="00FC2D8F" w:rsidRPr="00796012">
              <w:rPr>
                <w:rFonts w:asciiTheme="minorHAnsi" w:hAnsiTheme="minorHAnsi"/>
                <w:color w:val="000000"/>
                <w:sz w:val="22"/>
                <w:szCs w:val="22"/>
              </w:rPr>
              <w:t>escribe the simple physical properties of a variety of everyday materials.</w:t>
            </w:r>
          </w:p>
        </w:tc>
      </w:tr>
      <w:tr w:rsidR="00371823" w14:paraId="08F90DF7" w14:textId="77777777" w:rsidTr="0404E67D">
        <w:trPr>
          <w:trHeight w:val="340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4334C117" w14:textId="77777777" w:rsidR="00371823" w:rsidRPr="00283D68" w:rsidRDefault="004415C9" w:rsidP="00007E3D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0528" behindDoc="0" locked="0" layoutInCell="1" allowOverlap="1" wp14:anchorId="45297FA4" wp14:editId="263F8658">
                  <wp:simplePos x="0" y="0"/>
                  <wp:positionH relativeFrom="column">
                    <wp:posOffset>-474980</wp:posOffset>
                  </wp:positionH>
                  <wp:positionV relativeFrom="paragraph">
                    <wp:posOffset>-259715</wp:posOffset>
                  </wp:positionV>
                  <wp:extent cx="1209675" cy="1209675"/>
                  <wp:effectExtent l="0" t="0" r="0" b="0"/>
                  <wp:wrapNone/>
                  <wp:docPr id="1244443019" name="Graphic 15" descr="Three brushes with paint tube and a swash of pain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F959B6A-08B5-49E2-961E-FA3995B503D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443019" name="Graphic 1244443019" descr="Three brushes with paint tube and a swash of paint"/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>
              <w:rPr>
                <w:b/>
                <w:bCs/>
              </w:rPr>
              <w:t>A</w:t>
            </w:r>
            <w:r w:rsidR="00371823" w:rsidRPr="00283D68">
              <w:rPr>
                <w:b/>
                <w:bCs/>
              </w:rPr>
              <w:t>rt &amp; Design Technology</w:t>
            </w:r>
          </w:p>
          <w:p w14:paraId="59E06B5E" w14:textId="77777777" w:rsidR="00371823" w:rsidRDefault="00371823" w:rsidP="00007E3D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3A890F41" w14:textId="2EC445F7" w:rsidR="00371823" w:rsidRPr="00D930B9" w:rsidRDefault="2807CB51" w:rsidP="50828C4E">
            <w:pPr>
              <w:spacing w:line="259" w:lineRule="auto"/>
            </w:pPr>
            <w:r w:rsidRPr="50828C4E">
              <w:rPr>
                <w:b/>
                <w:bCs/>
              </w:rPr>
              <w:t>Printing in Art</w:t>
            </w:r>
          </w:p>
          <w:p w14:paraId="20793A38" w14:textId="16DEFC07" w:rsidR="00371823" w:rsidRPr="00D930B9" w:rsidRDefault="2807CB51" w:rsidP="50828C4E">
            <w:pPr>
              <w:spacing w:line="259" w:lineRule="auto"/>
            </w:pPr>
            <w:r w:rsidRPr="50828C4E">
              <w:rPr>
                <w:b/>
                <w:bCs/>
              </w:rPr>
              <w:t>Moving Pictures in DT</w:t>
            </w:r>
          </w:p>
          <w:p w14:paraId="46C24210" w14:textId="0F67E1F6" w:rsidR="00371823" w:rsidRPr="00D930B9" w:rsidRDefault="35B71991" w:rsidP="50828C4E">
            <w:pPr>
              <w:spacing w:line="259" w:lineRule="auto"/>
              <w:rPr>
                <w:b/>
                <w:bCs/>
              </w:rPr>
            </w:pPr>
            <w:r w:rsidRPr="50828C4E">
              <w:rPr>
                <w:b/>
                <w:bCs/>
              </w:rPr>
              <w:t>Children will:</w:t>
            </w:r>
          </w:p>
          <w:p w14:paraId="41BE5D61" w14:textId="04304F6A" w:rsidR="00796012" w:rsidRDefault="46B5019A" w:rsidP="50828C4E">
            <w:pPr>
              <w:pStyle w:val="NormalWeb"/>
              <w:numPr>
                <w:ilvl w:val="0"/>
                <w:numId w:val="28"/>
              </w:numPr>
              <w:spacing w:line="259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50828C4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lastRenderedPageBreak/>
              <w:t>d</w:t>
            </w:r>
            <w:r w:rsidR="38650DEF" w:rsidRPr="50828C4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evelop a wide range of art and design techniques in using </w:t>
            </w:r>
            <w:r w:rsidR="15ECC2F2" w:rsidRPr="50828C4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printing methods </w:t>
            </w:r>
          </w:p>
          <w:p w14:paraId="1183D117" w14:textId="5A4438AF" w:rsidR="00371823" w:rsidRPr="00796012" w:rsidRDefault="15ECC2F2" w:rsidP="50828C4E">
            <w:pPr>
              <w:pStyle w:val="NormalWeb"/>
              <w:numPr>
                <w:ilvl w:val="0"/>
                <w:numId w:val="28"/>
              </w:numPr>
              <w:spacing w:line="259" w:lineRule="auto"/>
            </w:pPr>
            <w:r w:rsidRPr="50828C4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Use joining and mechanisms to create a moving picture</w:t>
            </w:r>
          </w:p>
        </w:tc>
      </w:tr>
      <w:tr w:rsidR="00371823" w14:paraId="3889B2AF" w14:textId="77777777" w:rsidTr="0404E67D">
        <w:trPr>
          <w:trHeight w:val="800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55996F75" w14:textId="77777777" w:rsidR="00371823" w:rsidRPr="00283D68" w:rsidRDefault="004415C9" w:rsidP="00007E3D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304F7AA5" wp14:editId="4BD27355">
                  <wp:simplePos x="0" y="0"/>
                  <wp:positionH relativeFrom="column">
                    <wp:posOffset>-87630</wp:posOffset>
                  </wp:positionH>
                  <wp:positionV relativeFrom="paragraph">
                    <wp:posOffset>-620395</wp:posOffset>
                  </wp:positionV>
                  <wp:extent cx="904875" cy="904875"/>
                  <wp:effectExtent l="0" t="0" r="0" b="0"/>
                  <wp:wrapNone/>
                  <wp:docPr id="461674885" name="Graphic 23" descr="A robot with a raised arm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C12C499-5C1B-4E34-A788-7CCE2681C8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674885" name="Graphic 461674885" descr="A robot with a raised arm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67BB7A40" w:rsidRPr="00283D68">
              <w:rPr>
                <w:b/>
                <w:bCs/>
              </w:rPr>
              <w:t>Computing</w:t>
            </w:r>
          </w:p>
          <w:p w14:paraId="439BD8F1" w14:textId="28AB2FB6" w:rsidR="39C33941" w:rsidRDefault="39C33941" w:rsidP="50828C4E">
            <w:pPr>
              <w:pStyle w:val="ListParagraph"/>
              <w:spacing w:line="259" w:lineRule="auto"/>
            </w:pPr>
            <w:r w:rsidRPr="50828C4E">
              <w:rPr>
                <w:b/>
                <w:bCs/>
              </w:rPr>
              <w:t>Creating Media</w:t>
            </w:r>
          </w:p>
          <w:p w14:paraId="7A55B437" w14:textId="77777777" w:rsidR="00371823" w:rsidRDefault="00371823" w:rsidP="00007E3D">
            <w:pPr>
              <w:jc w:val="right"/>
              <w:rPr>
                <w:b/>
                <w:bCs/>
              </w:rPr>
            </w:pPr>
          </w:p>
        </w:tc>
        <w:tc>
          <w:tcPr>
            <w:tcW w:w="6469" w:type="dxa"/>
            <w:vAlign w:val="center"/>
          </w:tcPr>
          <w:p w14:paraId="3FCA638F" w14:textId="7DC5F0B2" w:rsidR="00796012" w:rsidRPr="00796012" w:rsidRDefault="46B5019A" w:rsidP="00270607">
            <w:pPr>
              <w:pStyle w:val="NormalWeb"/>
            </w:pPr>
            <w:r w:rsidRPr="50828C4E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Children will:</w:t>
            </w:r>
            <w:r w:rsidR="38650DEF" w:rsidRPr="50828C4E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4FC064D8" w14:textId="77777777" w:rsidR="009D195D" w:rsidRPr="00D305AE" w:rsidRDefault="002F5489" w:rsidP="50828C4E">
            <w:pPr>
              <w:pStyle w:val="NormalWeb"/>
              <w:numPr>
                <w:ilvl w:val="0"/>
                <w:numId w:val="15"/>
              </w:numPr>
              <w:spacing w:line="259" w:lineRule="auto"/>
              <w:rPr>
                <w:rFonts w:asciiTheme="minorHAnsi" w:hAnsiTheme="minorHAnsi"/>
              </w:rPr>
            </w:pPr>
            <w:r w:rsidRPr="00D305AE">
              <w:rPr>
                <w:rFonts w:asciiTheme="minorHAnsi" w:eastAsia="Calibri Light" w:hAnsiTheme="minorHAnsi" w:cs="Calibri Light"/>
                <w:color w:val="000000" w:themeColor="text1"/>
                <w:sz w:val="22"/>
                <w:szCs w:val="22"/>
              </w:rPr>
              <w:t>l</w:t>
            </w:r>
            <w:r w:rsidR="220FD89E" w:rsidRPr="00D305AE">
              <w:rPr>
                <w:rFonts w:asciiTheme="minorHAnsi" w:eastAsia="Calibri Light" w:hAnsiTheme="minorHAnsi" w:cs="Calibri Light"/>
                <w:color w:val="000000" w:themeColor="text1"/>
                <w:sz w:val="22"/>
                <w:szCs w:val="22"/>
              </w:rPr>
              <w:t>earn how to paint using computers</w:t>
            </w:r>
          </w:p>
          <w:p w14:paraId="6D19E52A" w14:textId="77777777" w:rsidR="008A0810" w:rsidRPr="00D305AE" w:rsidRDefault="00E974C8" w:rsidP="50828C4E">
            <w:pPr>
              <w:pStyle w:val="NormalWeb"/>
              <w:numPr>
                <w:ilvl w:val="0"/>
                <w:numId w:val="15"/>
              </w:numPr>
              <w:spacing w:line="259" w:lineRule="auto"/>
              <w:rPr>
                <w:rFonts w:asciiTheme="minorHAnsi" w:hAnsiTheme="minorHAnsi"/>
              </w:rPr>
            </w:pPr>
            <w:r w:rsidRPr="00D305AE">
              <w:rPr>
                <w:rFonts w:asciiTheme="minorHAnsi" w:eastAsia="Calibri Light" w:hAnsiTheme="minorHAnsi" w:cs="Calibri Light"/>
                <w:color w:val="000000" w:themeColor="text1"/>
                <w:sz w:val="22"/>
                <w:szCs w:val="22"/>
              </w:rPr>
              <w:t>u</w:t>
            </w:r>
            <w:r w:rsidR="220FD89E" w:rsidRPr="00D305AE">
              <w:rPr>
                <w:rFonts w:asciiTheme="minorHAnsi" w:eastAsia="Calibri Light" w:hAnsiTheme="minorHAnsi" w:cs="Calibri Light"/>
                <w:color w:val="000000" w:themeColor="text1"/>
                <w:sz w:val="22"/>
                <w:szCs w:val="22"/>
              </w:rPr>
              <w:t>se shapes and lines to create media</w:t>
            </w:r>
          </w:p>
          <w:p w14:paraId="44EFA495" w14:textId="0C3C87B8" w:rsidR="00371823" w:rsidRPr="00C25A19" w:rsidRDefault="00797040" w:rsidP="50828C4E">
            <w:pPr>
              <w:pStyle w:val="NormalWeb"/>
              <w:numPr>
                <w:ilvl w:val="0"/>
                <w:numId w:val="15"/>
              </w:numPr>
              <w:spacing w:line="259" w:lineRule="auto"/>
              <w:rPr>
                <w:rFonts w:asciiTheme="minorHAnsi" w:hAnsiTheme="minorHAnsi"/>
              </w:rPr>
            </w:pPr>
            <w:r w:rsidRPr="00D305AE">
              <w:rPr>
                <w:rFonts w:asciiTheme="minorHAnsi" w:eastAsia="Calibri Light" w:hAnsiTheme="minorHAnsi" w:cs="Calibri Light"/>
                <w:color w:val="000000" w:themeColor="text1"/>
                <w:sz w:val="22"/>
                <w:szCs w:val="22"/>
              </w:rPr>
              <w:t>c</w:t>
            </w:r>
            <w:r w:rsidR="220FD89E" w:rsidRPr="00D305AE">
              <w:rPr>
                <w:rFonts w:asciiTheme="minorHAnsi" w:eastAsia="Calibri Light" w:hAnsiTheme="minorHAnsi" w:cs="Calibri Light"/>
                <w:color w:val="000000" w:themeColor="text1"/>
                <w:sz w:val="22"/>
                <w:szCs w:val="22"/>
              </w:rPr>
              <w:t>ompare computer art and paintings</w:t>
            </w:r>
            <w:r w:rsidR="004437C2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.</w:t>
            </w:r>
          </w:p>
        </w:tc>
      </w:tr>
      <w:tr w:rsidR="00371823" w14:paraId="68AAD2E4" w14:textId="77777777" w:rsidTr="0404E67D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598B327" w14:textId="77777777" w:rsidR="00FC20D0" w:rsidRDefault="004415C9" w:rsidP="00007E3D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6A266F2" wp14:editId="48F9DED5">
                  <wp:simplePos x="0" y="0"/>
                  <wp:positionH relativeFrom="column">
                    <wp:posOffset>-314960</wp:posOffset>
                  </wp:positionH>
                  <wp:positionV relativeFrom="paragraph">
                    <wp:posOffset>-121920</wp:posOffset>
                  </wp:positionV>
                  <wp:extent cx="1190625" cy="1190625"/>
                  <wp:effectExtent l="0" t="0" r="0" b="0"/>
                  <wp:wrapNone/>
                  <wp:docPr id="2140088998" name="Graphic 19" descr="A flying Pteranodo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0DCE42-6F27-481E-90A2-19E8184E02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088998" name="Graphic 2140088998" descr="A flying Pteranodon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823" w:rsidRPr="00283D68">
              <w:rPr>
                <w:b/>
                <w:bCs/>
              </w:rPr>
              <w:t xml:space="preserve">History &amp; </w:t>
            </w:r>
          </w:p>
          <w:p w14:paraId="1E1D8EE6" w14:textId="77777777" w:rsidR="00371823" w:rsidRPr="00283D68" w:rsidRDefault="00371823" w:rsidP="00FC20D0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Geography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5B0D5562" w14:textId="124A7A6E" w:rsidR="00270607" w:rsidRPr="00270607" w:rsidRDefault="4E14FE98" w:rsidP="0404E67D">
            <w:pPr>
              <w:pStyle w:val="NormalWeb"/>
              <w:spacing w:line="259" w:lineRule="auto"/>
            </w:pPr>
            <w:r w:rsidRPr="0404E67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Grace Darling</w:t>
            </w:r>
          </w:p>
          <w:p w14:paraId="44D8A492" w14:textId="3E347BA5" w:rsidR="00270607" w:rsidRPr="00270607" w:rsidRDefault="00796012" w:rsidP="0404E67D">
            <w:pPr>
              <w:pStyle w:val="NormalWeb"/>
              <w:spacing w:line="259" w:lineRule="auto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404E67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Children will:</w:t>
            </w:r>
            <w:r w:rsidRPr="0404E67D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40B8BBD7" w14:textId="68373D90" w:rsidR="00371823" w:rsidRPr="00796012" w:rsidRDefault="59EEF8FB" w:rsidP="0404E67D">
            <w:pPr>
              <w:pStyle w:val="ListParagraph"/>
              <w:numPr>
                <w:ilvl w:val="0"/>
                <w:numId w:val="3"/>
              </w:numPr>
              <w:rPr>
                <w:rFonts w:ascii="Aptos" w:eastAsia="Aptos" w:hAnsi="Aptos" w:cs="Aptos"/>
                <w:color w:val="000000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 xml:space="preserve">Why is Grace Darling remembered today? </w:t>
            </w:r>
          </w:p>
          <w:p w14:paraId="5C00B599" w14:textId="660ACCA9" w:rsidR="00371823" w:rsidRPr="00796012" w:rsidRDefault="59EEF8FB" w:rsidP="0404E67D">
            <w:pPr>
              <w:pStyle w:val="ListParagraph"/>
              <w:numPr>
                <w:ilvl w:val="0"/>
                <w:numId w:val="3"/>
              </w:numPr>
              <w:rPr>
                <w:rFonts w:ascii="Aptos" w:eastAsia="Aptos" w:hAnsi="Aptos" w:cs="Aptos"/>
                <w:color w:val="000000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 xml:space="preserve">What was </w:t>
            </w:r>
            <w:proofErr w:type="gramStart"/>
            <w:r w:rsidRPr="0404E67D">
              <w:rPr>
                <w:rFonts w:ascii="Aptos" w:eastAsia="Aptos" w:hAnsi="Aptos" w:cs="Aptos"/>
                <w:color w:val="000000" w:themeColor="text1"/>
              </w:rPr>
              <w:t>life like</w:t>
            </w:r>
            <w:proofErr w:type="gramEnd"/>
            <w:r w:rsidRPr="0404E67D">
              <w:rPr>
                <w:rFonts w:ascii="Aptos" w:eastAsia="Aptos" w:hAnsi="Aptos" w:cs="Aptos"/>
                <w:color w:val="000000" w:themeColor="text1"/>
              </w:rPr>
              <w:t xml:space="preserve"> for Grace Darling, and how was it different from our lives today?</w:t>
            </w:r>
          </w:p>
          <w:p w14:paraId="6EFFDC14" w14:textId="3DA5E11E" w:rsidR="00371823" w:rsidRPr="00796012" w:rsidRDefault="59EEF8FB" w:rsidP="0404E67D">
            <w:pPr>
              <w:pStyle w:val="ListParagraph"/>
              <w:numPr>
                <w:ilvl w:val="0"/>
                <w:numId w:val="3"/>
              </w:numPr>
              <w:rPr>
                <w:rFonts w:ascii="Aptos" w:eastAsia="Aptos" w:hAnsi="Aptos" w:cs="Aptos"/>
                <w:color w:val="000000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>How do we know what happened during Grace Darling’s rescue?</w:t>
            </w:r>
          </w:p>
        </w:tc>
      </w:tr>
      <w:tr w:rsidR="00007E3D" w14:paraId="0FB21107" w14:textId="77777777" w:rsidTr="0404E67D">
        <w:trPr>
          <w:trHeight w:val="813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7C6956C2" w14:textId="77777777" w:rsidR="004415C9" w:rsidRDefault="004415C9" w:rsidP="00E65239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2715173E" wp14:editId="6D0CAA73">
                  <wp:simplePos x="0" y="0"/>
                  <wp:positionH relativeFrom="column">
                    <wp:posOffset>-161925</wp:posOffset>
                  </wp:positionH>
                  <wp:positionV relativeFrom="paragraph">
                    <wp:posOffset>-323850</wp:posOffset>
                  </wp:positionV>
                  <wp:extent cx="1036320" cy="1036320"/>
                  <wp:effectExtent l="0" t="0" r="0" b="0"/>
                  <wp:wrapNone/>
                  <wp:docPr id="1483585093" name="Graphic 24" descr="Various circles and a ring of radial line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46FF9E-24AF-4BFE-B63A-DE88D0EF1F5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585093" name="Graphic 1483585093" descr="Various circles and a ring of radial lines"/>
                          <pic:cNvPicPr/>
                        </pic:nvPicPr>
                        <pic:blipFill>
                          <a:blip r:embed="rId23">
                            <a:extLs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 xml:space="preserve">Religious </w:t>
            </w:r>
          </w:p>
          <w:p w14:paraId="703239D3" w14:textId="77777777" w:rsidR="00007E3D" w:rsidRPr="00283D68" w:rsidRDefault="00007E3D" w:rsidP="00E65239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 xml:space="preserve">Education 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2D8D016B" w14:textId="77777777" w:rsidR="005D2F54" w:rsidRDefault="77E0AEAE" w:rsidP="005D2F54">
            <w:pPr>
              <w:pStyle w:val="NormalWeb"/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>Incarnation: Why does Christmas Matter to Christians?</w:t>
            </w:r>
            <w:r w:rsidR="005D2F54" w:rsidRPr="0404E67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D2F54" w:rsidRPr="0404E67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Children will</w:t>
            </w:r>
            <w:r w:rsidR="005D2F54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 xml:space="preserve"> learn</w:t>
            </w:r>
            <w:r w:rsidR="005D2F54" w:rsidRPr="0404E67D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  <w:p w14:paraId="27A1D58A" w14:textId="77777777" w:rsidR="005D2F54" w:rsidRPr="005D2F54" w:rsidRDefault="77E0AEAE" w:rsidP="005D2F54">
            <w:pPr>
              <w:pStyle w:val="NormalWeb"/>
              <w:numPr>
                <w:ilvl w:val="0"/>
                <w:numId w:val="38"/>
              </w:numPr>
            </w:pPr>
            <w:r w:rsidRPr="005D2F54">
              <w:rPr>
                <w:rFonts w:ascii="Aptos" w:eastAsia="Aptos" w:hAnsi="Aptos" w:cs="Aptos"/>
                <w:color w:val="000000" w:themeColor="text1"/>
              </w:rPr>
              <w:t>hy Christmas</w:t>
            </w:r>
            <w:r w:rsidR="005D2F54">
              <w:rPr>
                <w:rFonts w:ascii="Aptos" w:eastAsia="Aptos" w:hAnsi="Aptos" w:cs="Aptos"/>
                <w:color w:val="000000" w:themeColor="text1"/>
              </w:rPr>
              <w:t xml:space="preserve"> is</w:t>
            </w:r>
            <w:r w:rsidRPr="005D2F54">
              <w:rPr>
                <w:rFonts w:ascii="Aptos" w:eastAsia="Aptos" w:hAnsi="Aptos" w:cs="Aptos"/>
                <w:color w:val="000000" w:themeColor="text1"/>
              </w:rPr>
              <w:t xml:space="preserve"> important to peopl</w:t>
            </w:r>
            <w:r w:rsidR="005D2F54">
              <w:rPr>
                <w:rFonts w:ascii="Aptos" w:eastAsia="Aptos" w:hAnsi="Aptos" w:cs="Aptos"/>
                <w:color w:val="000000" w:themeColor="text1"/>
              </w:rPr>
              <w:t>e</w:t>
            </w:r>
          </w:p>
          <w:p w14:paraId="71FFDCF2" w14:textId="77777777" w:rsidR="005D2F54" w:rsidRPr="005D2F54" w:rsidRDefault="005D2F54" w:rsidP="005D2F54">
            <w:pPr>
              <w:pStyle w:val="NormalWeb"/>
              <w:numPr>
                <w:ilvl w:val="0"/>
                <w:numId w:val="38"/>
              </w:numPr>
            </w:pPr>
            <w:r>
              <w:rPr>
                <w:rFonts w:ascii="Aptos" w:eastAsia="Aptos" w:hAnsi="Aptos" w:cs="Aptos"/>
                <w:color w:val="000000" w:themeColor="text1"/>
              </w:rPr>
              <w:t>w</w:t>
            </w:r>
            <w:r w:rsidR="77E0AEAE" w:rsidRPr="005D2F54">
              <w:rPr>
                <w:rFonts w:ascii="Aptos" w:eastAsia="Aptos" w:hAnsi="Aptos" w:cs="Aptos"/>
                <w:color w:val="000000" w:themeColor="text1"/>
              </w:rPr>
              <w:t xml:space="preserve">hy the birth of a baby is a special time to be celebrated and why the birth of Jesus </w:t>
            </w:r>
            <w:r>
              <w:rPr>
                <w:rFonts w:ascii="Aptos" w:eastAsia="Aptos" w:hAnsi="Aptos" w:cs="Aptos"/>
                <w:color w:val="000000" w:themeColor="text1"/>
              </w:rPr>
              <w:t xml:space="preserve">is </w:t>
            </w:r>
            <w:r w:rsidR="77E0AEAE" w:rsidRPr="005D2F54">
              <w:rPr>
                <w:rFonts w:ascii="Aptos" w:eastAsia="Aptos" w:hAnsi="Aptos" w:cs="Aptos"/>
                <w:color w:val="000000" w:themeColor="text1"/>
              </w:rPr>
              <w:t>special for Christians</w:t>
            </w:r>
          </w:p>
          <w:p w14:paraId="59B7B0FE" w14:textId="77777777" w:rsidR="005D2F54" w:rsidRPr="005D2F54" w:rsidRDefault="77E0AEAE" w:rsidP="005D2F54">
            <w:pPr>
              <w:pStyle w:val="NormalWeb"/>
              <w:numPr>
                <w:ilvl w:val="0"/>
                <w:numId w:val="38"/>
              </w:numPr>
            </w:pPr>
            <w:r w:rsidRPr="005D2F54">
              <w:rPr>
                <w:rFonts w:ascii="Aptos" w:eastAsia="Aptos" w:hAnsi="Aptos" w:cs="Aptos"/>
                <w:color w:val="000000" w:themeColor="text1"/>
              </w:rPr>
              <w:t>the story of Jesus’ birth</w:t>
            </w:r>
          </w:p>
          <w:p w14:paraId="77DA14EF" w14:textId="77777777" w:rsidR="005D2F54" w:rsidRPr="005D2F54" w:rsidRDefault="005D2F54" w:rsidP="005D2F54">
            <w:pPr>
              <w:pStyle w:val="NormalWeb"/>
              <w:numPr>
                <w:ilvl w:val="0"/>
                <w:numId w:val="38"/>
              </w:numPr>
            </w:pPr>
            <w:r>
              <w:rPr>
                <w:rFonts w:ascii="Aptos" w:eastAsia="Aptos" w:hAnsi="Aptos" w:cs="Aptos"/>
                <w:color w:val="000000" w:themeColor="text1"/>
              </w:rPr>
              <w:t>h</w:t>
            </w:r>
            <w:r w:rsidR="77E0AEAE" w:rsidRPr="005D2F54">
              <w:rPr>
                <w:rFonts w:ascii="Aptos" w:eastAsia="Aptos" w:hAnsi="Aptos" w:cs="Aptos"/>
                <w:color w:val="000000" w:themeColor="text1"/>
              </w:rPr>
              <w:t>ow Christians prepare for Christmas at home</w:t>
            </w:r>
          </w:p>
          <w:p w14:paraId="48D432EA" w14:textId="14B17B95" w:rsidR="00007E3D" w:rsidRPr="005D2F54" w:rsidRDefault="005D2F54" w:rsidP="005D2F54">
            <w:pPr>
              <w:pStyle w:val="NormalWeb"/>
              <w:numPr>
                <w:ilvl w:val="0"/>
                <w:numId w:val="38"/>
              </w:numPr>
            </w:pPr>
            <w:r>
              <w:rPr>
                <w:rFonts w:ascii="Aptos" w:eastAsia="Aptos" w:hAnsi="Aptos" w:cs="Aptos"/>
                <w:color w:val="000000" w:themeColor="text1"/>
              </w:rPr>
              <w:t>how</w:t>
            </w:r>
            <w:r w:rsidR="77E0AEAE" w:rsidRPr="005D2F54">
              <w:rPr>
                <w:rFonts w:ascii="Aptos" w:eastAsia="Aptos" w:hAnsi="Aptos" w:cs="Aptos"/>
                <w:color w:val="000000" w:themeColor="text1"/>
              </w:rPr>
              <w:t xml:space="preserve"> Christians prepare for Christmas at church</w:t>
            </w:r>
          </w:p>
        </w:tc>
      </w:tr>
      <w:tr w:rsidR="00007E3D" w14:paraId="24AFBB1E" w14:textId="77777777" w:rsidTr="0404E67D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3D44011A" w14:textId="77777777" w:rsidR="00E65239" w:rsidRDefault="00491A07" w:rsidP="00E65239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6192" behindDoc="0" locked="0" layoutInCell="1" allowOverlap="1" wp14:anchorId="4483AD72" wp14:editId="468AD79A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-176530</wp:posOffset>
                  </wp:positionV>
                  <wp:extent cx="647700" cy="647700"/>
                  <wp:effectExtent l="0" t="0" r="0" b="0"/>
                  <wp:wrapNone/>
                  <wp:docPr id="1476092661" name="Graphic 25" descr="Award ribbon with sta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73045B7-820C-4748-97C2-2182F4E5BA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092661" name="Graphic 1476092661" descr="Award ribbon with star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7E3D" w:rsidRPr="00283D68">
              <w:rPr>
                <w:b/>
                <w:bCs/>
              </w:rPr>
              <w:t>Physical</w:t>
            </w:r>
          </w:p>
          <w:p w14:paraId="68B38CEA" w14:textId="77777777" w:rsidR="00007E3D" w:rsidRDefault="00007E3D" w:rsidP="00E65239">
            <w:pPr>
              <w:jc w:val="right"/>
              <w:rPr>
                <w:b/>
                <w:bCs/>
              </w:rPr>
            </w:pPr>
            <w:r w:rsidRPr="00283D68">
              <w:rPr>
                <w:b/>
                <w:bCs/>
              </w:rPr>
              <w:t>Education</w:t>
            </w:r>
          </w:p>
          <w:p w14:paraId="5391775E" w14:textId="77777777" w:rsidR="00574A72" w:rsidRDefault="00574A72" w:rsidP="00E65239">
            <w:pPr>
              <w:jc w:val="right"/>
              <w:rPr>
                <w:b/>
                <w:bCs/>
              </w:rPr>
            </w:pPr>
          </w:p>
          <w:p w14:paraId="74EB07D3" w14:textId="7B5A78C6" w:rsidR="00574A72" w:rsidRPr="00E65239" w:rsidRDefault="00574A72" w:rsidP="00E6523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Thursday and Friday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1B47A9BC" w14:textId="55F32EF9" w:rsidR="00007E3D" w:rsidRPr="00BF625A" w:rsidRDefault="50BC2D8D" w:rsidP="50828C4E">
            <w:pPr>
              <w:spacing w:line="259" w:lineRule="auto"/>
            </w:pPr>
            <w:r w:rsidRPr="0404E67D">
              <w:rPr>
                <w:b/>
                <w:bCs/>
              </w:rPr>
              <w:t>Dance</w:t>
            </w:r>
            <w:r w:rsidR="41AA37B6" w:rsidRPr="0404E67D">
              <w:rPr>
                <w:b/>
                <w:bCs/>
              </w:rPr>
              <w:t xml:space="preserve"> </w:t>
            </w:r>
          </w:p>
          <w:p w14:paraId="5B3394BD" w14:textId="5C8E889F" w:rsidR="00007E3D" w:rsidRPr="00BF625A" w:rsidRDefault="02264313" w:rsidP="0404E67D">
            <w:pPr>
              <w:spacing w:line="259" w:lineRule="auto"/>
              <w:rPr>
                <w:b/>
                <w:bCs/>
              </w:rPr>
            </w:pPr>
            <w:r w:rsidRPr="0404E67D">
              <w:rPr>
                <w:b/>
                <w:bCs/>
              </w:rPr>
              <w:t>Children will:</w:t>
            </w:r>
          </w:p>
          <w:p w14:paraId="07F48816" w14:textId="69CEA3EB" w:rsidR="00007E3D" w:rsidRPr="00BF625A" w:rsidRDefault="02264313" w:rsidP="0404E67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ptos" w:eastAsia="Aptos" w:hAnsi="Aptos" w:cs="Aptos"/>
                <w:color w:val="000000" w:themeColor="text1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 xml:space="preserve"> move in time and make my dance look interesting.</w:t>
            </w:r>
          </w:p>
          <w:p w14:paraId="001969CF" w14:textId="56AE0303" w:rsidR="00007E3D" w:rsidRPr="00BF625A" w:rsidRDefault="02264313" w:rsidP="0404E67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ptos" w:eastAsia="Aptos" w:hAnsi="Aptos" w:cs="Aptos"/>
                <w:color w:val="000000" w:themeColor="text1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 xml:space="preserve">explore pathways </w:t>
            </w:r>
            <w:proofErr w:type="gramStart"/>
            <w:r w:rsidRPr="0404E67D">
              <w:rPr>
                <w:rFonts w:ascii="Aptos" w:eastAsia="Aptos" w:hAnsi="Aptos" w:cs="Aptos"/>
                <w:color w:val="000000" w:themeColor="text1"/>
              </w:rPr>
              <w:t>in  dance</w:t>
            </w:r>
            <w:proofErr w:type="gramEnd"/>
            <w:r w:rsidRPr="0404E67D">
              <w:rPr>
                <w:rFonts w:ascii="Aptos" w:eastAsia="Aptos" w:hAnsi="Aptos" w:cs="Aptos"/>
                <w:color w:val="000000" w:themeColor="text1"/>
              </w:rPr>
              <w:t>.</w:t>
            </w:r>
          </w:p>
          <w:p w14:paraId="7E653DBF" w14:textId="7077E21E" w:rsidR="00007E3D" w:rsidRPr="00BF625A" w:rsidRDefault="02264313" w:rsidP="0404E67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ptos" w:eastAsia="Aptos" w:hAnsi="Aptos" w:cs="Aptos"/>
                <w:color w:val="000000" w:themeColor="text1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>create their own dance using, actions, pathways and counts.</w:t>
            </w:r>
          </w:p>
          <w:p w14:paraId="4EF22892" w14:textId="7952F14F" w:rsidR="00007E3D" w:rsidRPr="00BF625A" w:rsidRDefault="02264313" w:rsidP="0404E67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ptos" w:eastAsia="Aptos" w:hAnsi="Aptos" w:cs="Aptos"/>
                <w:color w:val="000000" w:themeColor="text1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>explore speeds and actions in our pirate inspired dance.</w:t>
            </w:r>
          </w:p>
          <w:p w14:paraId="3F82931F" w14:textId="7D67A1F3" w:rsidR="00007E3D" w:rsidRPr="00BF625A" w:rsidRDefault="02264313" w:rsidP="0404E67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ptos" w:eastAsia="Aptos" w:hAnsi="Aptos" w:cs="Aptos"/>
                <w:color w:val="000000" w:themeColor="text1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lastRenderedPageBreak/>
              <w:t>copy, remember and repeat actions that represent the theme.</w:t>
            </w:r>
          </w:p>
          <w:p w14:paraId="42020D3C" w14:textId="3E623FD1" w:rsidR="00007E3D" w:rsidRPr="00BF625A" w:rsidRDefault="02264313" w:rsidP="0404E67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ptos" w:eastAsia="Aptos" w:hAnsi="Aptos" w:cs="Aptos"/>
                <w:color w:val="000000" w:themeColor="text1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>copy, repeat, create and perform actions that represent the theme.</w:t>
            </w:r>
          </w:p>
          <w:p w14:paraId="6AA5ABF1" w14:textId="58C9A992" w:rsidR="00007E3D" w:rsidRPr="00BF625A" w:rsidRDefault="02264313" w:rsidP="0404E67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ptos" w:eastAsia="Aptos" w:hAnsi="Aptos" w:cs="Aptos"/>
                <w:color w:val="000000" w:themeColor="text1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>explore speeds and actions.</w:t>
            </w:r>
          </w:p>
          <w:p w14:paraId="5607013B" w14:textId="10612BC3" w:rsidR="00007E3D" w:rsidRPr="005D2F54" w:rsidRDefault="02264313" w:rsidP="0404E67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ptos" w:eastAsia="Aptos" w:hAnsi="Aptos" w:cs="Aptos"/>
                <w:color w:val="000000" w:themeColor="text1"/>
              </w:rPr>
            </w:pPr>
            <w:r w:rsidRPr="0404E67D">
              <w:rPr>
                <w:rFonts w:ascii="Aptos" w:eastAsia="Aptos" w:hAnsi="Aptos" w:cs="Aptos"/>
                <w:color w:val="000000" w:themeColor="text1"/>
              </w:rPr>
              <w:t>use expression and create actions that relate to the story.</w:t>
            </w:r>
          </w:p>
          <w:p w14:paraId="63A70E97" w14:textId="77777777" w:rsidR="005D2F54" w:rsidRDefault="005D2F54" w:rsidP="50828C4E">
            <w:pPr>
              <w:spacing w:line="259" w:lineRule="auto"/>
              <w:rPr>
                <w:b/>
                <w:bCs/>
              </w:rPr>
            </w:pPr>
          </w:p>
          <w:p w14:paraId="597AF8A0" w14:textId="77777777" w:rsidR="005D2F54" w:rsidRDefault="49D48748" w:rsidP="005D2F54">
            <w:pPr>
              <w:spacing w:line="259" w:lineRule="auto"/>
              <w:rPr>
                <w:b/>
                <w:bCs/>
              </w:rPr>
            </w:pPr>
            <w:r w:rsidRPr="0404E67D">
              <w:rPr>
                <w:b/>
                <w:bCs/>
              </w:rPr>
              <w:t>Mindful Movement</w:t>
            </w:r>
            <w:r w:rsidR="005D2F54">
              <w:rPr>
                <w:b/>
                <w:bCs/>
              </w:rPr>
              <w:t xml:space="preserve"> - c</w:t>
            </w:r>
            <w:r w:rsidR="16533DD6" w:rsidRPr="0404E67D">
              <w:rPr>
                <w:b/>
                <w:bCs/>
              </w:rPr>
              <w:t xml:space="preserve">hildren will: </w:t>
            </w:r>
          </w:p>
          <w:p w14:paraId="5680C8CA" w14:textId="669FDF9F" w:rsidR="005D2F54" w:rsidRPr="005D2F54" w:rsidRDefault="005D2F54" w:rsidP="0404E67D">
            <w:pPr>
              <w:pStyle w:val="ListParagraph"/>
              <w:numPr>
                <w:ilvl w:val="0"/>
                <w:numId w:val="39"/>
              </w:numPr>
              <w:spacing w:line="259" w:lineRule="auto"/>
              <w:rPr>
                <w:b/>
                <w:bCs/>
              </w:rPr>
            </w:pPr>
            <w:r>
              <w:rPr>
                <w:rFonts w:ascii="Arial" w:eastAsia="Arial" w:hAnsi="Arial" w:cs="Arial"/>
                <w:color w:val="263339"/>
                <w:sz w:val="21"/>
                <w:szCs w:val="21"/>
              </w:rPr>
              <w:t>e</w:t>
            </w:r>
            <w:r w:rsidR="62366811" w:rsidRPr="005D2F54">
              <w:rPr>
                <w:rFonts w:ascii="Arial" w:eastAsia="Arial" w:hAnsi="Arial" w:cs="Arial"/>
                <w:color w:val="263339"/>
                <w:sz w:val="21"/>
                <w:szCs w:val="21"/>
              </w:rPr>
              <w:t>xplore movement, balance and breathing</w:t>
            </w:r>
          </w:p>
          <w:p w14:paraId="6ACEA5C7" w14:textId="77777777" w:rsidR="005D2F54" w:rsidRPr="005D2F54" w:rsidRDefault="005D2F54" w:rsidP="0404E67D">
            <w:pPr>
              <w:pStyle w:val="ListParagraph"/>
              <w:numPr>
                <w:ilvl w:val="0"/>
                <w:numId w:val="39"/>
              </w:numPr>
              <w:spacing w:line="259" w:lineRule="auto"/>
              <w:rPr>
                <w:b/>
                <w:bCs/>
              </w:rPr>
            </w:pPr>
            <w:r>
              <w:rPr>
                <w:rFonts w:ascii="Arial" w:eastAsia="Arial" w:hAnsi="Arial" w:cs="Arial"/>
                <w:color w:val="263339"/>
                <w:sz w:val="21"/>
                <w:szCs w:val="21"/>
              </w:rPr>
              <w:t>d</w:t>
            </w:r>
            <w:r w:rsidR="62366811" w:rsidRPr="005D2F54">
              <w:rPr>
                <w:rFonts w:ascii="Arial" w:eastAsia="Arial" w:hAnsi="Arial" w:cs="Arial"/>
                <w:color w:val="263339"/>
                <w:sz w:val="21"/>
                <w:szCs w:val="21"/>
              </w:rPr>
              <w:t>evelop flexibility when holding balances</w:t>
            </w:r>
          </w:p>
          <w:p w14:paraId="7798317F" w14:textId="14BAAC45" w:rsidR="00007E3D" w:rsidRPr="005D2F54" w:rsidRDefault="005D2F54" w:rsidP="0404E67D">
            <w:pPr>
              <w:pStyle w:val="ListParagraph"/>
              <w:numPr>
                <w:ilvl w:val="0"/>
                <w:numId w:val="39"/>
              </w:numPr>
              <w:spacing w:line="259" w:lineRule="auto"/>
              <w:rPr>
                <w:b/>
                <w:bCs/>
              </w:rPr>
            </w:pPr>
            <w:r>
              <w:rPr>
                <w:rFonts w:ascii="Arial" w:eastAsia="Arial" w:hAnsi="Arial" w:cs="Arial"/>
                <w:color w:val="263339"/>
                <w:sz w:val="21"/>
                <w:szCs w:val="21"/>
              </w:rPr>
              <w:t>d</w:t>
            </w:r>
            <w:r w:rsidR="62366811" w:rsidRPr="005D2F54">
              <w:rPr>
                <w:rFonts w:ascii="Arial" w:eastAsia="Arial" w:hAnsi="Arial" w:cs="Arial"/>
                <w:color w:val="263339"/>
                <w:sz w:val="21"/>
                <w:szCs w:val="21"/>
              </w:rPr>
              <w:t>evelop balance whilst holding shapes.</w:t>
            </w:r>
          </w:p>
        </w:tc>
      </w:tr>
      <w:tr w:rsidR="00007E3D" w14:paraId="447D58C8" w14:textId="77777777" w:rsidTr="0404E67D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04AA299F" w14:textId="019F0F09" w:rsidR="00007E3D" w:rsidRPr="00491A07" w:rsidRDefault="004415C9" w:rsidP="00491A07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0A6FDE1" wp14:editId="07613442">
                  <wp:simplePos x="0" y="0"/>
                  <wp:positionH relativeFrom="column">
                    <wp:posOffset>560070</wp:posOffset>
                  </wp:positionH>
                  <wp:positionV relativeFrom="paragraph">
                    <wp:posOffset>-21590</wp:posOffset>
                  </wp:positionV>
                  <wp:extent cx="409575" cy="409575"/>
                  <wp:effectExtent l="0" t="0" r="0" b="0"/>
                  <wp:wrapNone/>
                  <wp:docPr id="1594970862" name="Graphic 16" descr="Heart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9DBF276-857C-4043-AF5E-B7FB471DD9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970862" name="Graphic 1594970862" descr="Hearts"/>
                          <pic:cNvPicPr/>
                        </pic:nvPicPr>
                        <pic:blipFill>
                          <a:blip r:embed="rId27">
                            <a:extLs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16A8">
              <w:rPr>
                <w:b/>
                <w:bCs/>
              </w:rPr>
              <w:t>R</w:t>
            </w:r>
            <w:r w:rsidR="00007E3D" w:rsidRPr="00283D68">
              <w:rPr>
                <w:b/>
                <w:bCs/>
              </w:rPr>
              <w:t>SHE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7432EC15" w14:textId="4EF87C20" w:rsidR="5E81FFD8" w:rsidRDefault="41923D8A" w:rsidP="50828C4E">
            <w:pPr>
              <w:spacing w:line="259" w:lineRule="auto"/>
            </w:pPr>
            <w:r w:rsidRPr="50828C4E">
              <w:rPr>
                <w:b/>
                <w:bCs/>
              </w:rPr>
              <w:t>Same and Different</w:t>
            </w:r>
            <w:r w:rsidR="00655F7A">
              <w:br/>
            </w:r>
            <w:r w:rsidR="4C580931" w:rsidRPr="50828C4E">
              <w:rPr>
                <w:b/>
                <w:bCs/>
              </w:rPr>
              <w:t>Children will learn about:</w:t>
            </w:r>
          </w:p>
          <w:p w14:paraId="097FB268" w14:textId="69823C7F" w:rsidR="402A80F7" w:rsidRPr="008D5232" w:rsidRDefault="00207121" w:rsidP="50828C4E">
            <w:pPr>
              <w:pStyle w:val="ListParagraph"/>
              <w:numPr>
                <w:ilvl w:val="0"/>
                <w:numId w:val="7"/>
              </w:numPr>
              <w:rPr>
                <w:rFonts w:eastAsia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eastAsia="Calibri Light" w:cs="Calibri Light"/>
                <w:color w:val="000000" w:themeColor="text1"/>
                <w:sz w:val="22"/>
                <w:szCs w:val="22"/>
              </w:rPr>
              <w:t>i</w:t>
            </w:r>
            <w:r w:rsidR="402A80F7" w:rsidRPr="008D5232">
              <w:rPr>
                <w:rFonts w:eastAsia="Calibri Light" w:cs="Calibri Light"/>
                <w:color w:val="000000" w:themeColor="text1"/>
                <w:sz w:val="22"/>
                <w:szCs w:val="22"/>
              </w:rPr>
              <w:t>dentify the differences and similarities between people</w:t>
            </w:r>
          </w:p>
          <w:p w14:paraId="7A33635E" w14:textId="70BA7A7F" w:rsidR="402A80F7" w:rsidRPr="008D5232" w:rsidRDefault="005777A7" w:rsidP="50828C4E">
            <w:pPr>
              <w:pStyle w:val="ListParagraph"/>
              <w:widowControl w:val="0"/>
              <w:numPr>
                <w:ilvl w:val="0"/>
                <w:numId w:val="7"/>
              </w:numPr>
              <w:spacing w:line="252" w:lineRule="auto"/>
              <w:rPr>
                <w:rFonts w:eastAsia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eastAsia="Calibri Light" w:cs="Calibri Light"/>
                <w:color w:val="000000" w:themeColor="text1"/>
                <w:sz w:val="22"/>
                <w:szCs w:val="22"/>
              </w:rPr>
              <w:t>e</w:t>
            </w:r>
            <w:r w:rsidR="402A80F7" w:rsidRPr="008D5232">
              <w:rPr>
                <w:rFonts w:eastAsia="Calibri Light" w:cs="Calibri Light"/>
                <w:color w:val="000000" w:themeColor="text1"/>
                <w:sz w:val="22"/>
                <w:szCs w:val="22"/>
              </w:rPr>
              <w:t>mpathise with those who are different from them</w:t>
            </w:r>
          </w:p>
          <w:p w14:paraId="4DC542B5" w14:textId="67945960" w:rsidR="402A80F7" w:rsidRPr="008D5232" w:rsidRDefault="005777A7" w:rsidP="50828C4E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rFonts w:eastAsia="Calibri Light" w:cs="Calibri Light"/>
                <w:color w:val="000000" w:themeColor="text1"/>
                <w:sz w:val="22"/>
                <w:szCs w:val="22"/>
              </w:rPr>
              <w:t>e</w:t>
            </w:r>
            <w:r w:rsidR="402A80F7" w:rsidRPr="008D5232">
              <w:rPr>
                <w:rFonts w:eastAsia="Calibri Light" w:cs="Calibri Light"/>
                <w:color w:val="000000" w:themeColor="text1"/>
                <w:sz w:val="22"/>
                <w:szCs w:val="22"/>
              </w:rPr>
              <w:t>xplain some of their school rules and how those rules help to keep everybody safe</w:t>
            </w:r>
          </w:p>
          <w:p w14:paraId="08796FD6" w14:textId="39645C74" w:rsidR="402A80F7" w:rsidRPr="008D5232" w:rsidRDefault="003542B2" w:rsidP="50828C4E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rFonts w:eastAsia="Calibri Light" w:cs="Calibri Light"/>
                <w:color w:val="000000" w:themeColor="text1"/>
                <w:sz w:val="22"/>
                <w:szCs w:val="22"/>
              </w:rPr>
              <w:t>i</w:t>
            </w:r>
            <w:r w:rsidR="402A80F7" w:rsidRPr="008D5232">
              <w:rPr>
                <w:rFonts w:eastAsia="Calibri Light" w:cs="Calibri Light"/>
                <w:color w:val="000000" w:themeColor="text1"/>
                <w:sz w:val="22"/>
                <w:szCs w:val="22"/>
              </w:rPr>
              <w:t>dentify some of the people who are special to them</w:t>
            </w:r>
          </w:p>
          <w:p w14:paraId="42EE2139" w14:textId="610AACCF" w:rsidR="00007E3D" w:rsidRPr="00283D68" w:rsidRDefault="00007E3D" w:rsidP="50828C4E"/>
        </w:tc>
      </w:tr>
      <w:tr w:rsidR="00655F7A" w14:paraId="1558DB9D" w14:textId="77777777" w:rsidTr="0404E67D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17C3B8AA" w14:textId="38BCCE5C" w:rsidR="00655F7A" w:rsidRPr="00FC20D0" w:rsidRDefault="00655F7A" w:rsidP="00655F7A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8720" behindDoc="0" locked="0" layoutInCell="1" allowOverlap="1" wp14:anchorId="4532C80A" wp14:editId="15E39394">
                  <wp:simplePos x="0" y="0"/>
                  <wp:positionH relativeFrom="column">
                    <wp:posOffset>-73660</wp:posOffset>
                  </wp:positionH>
                  <wp:positionV relativeFrom="paragraph">
                    <wp:posOffset>-429895</wp:posOffset>
                  </wp:positionV>
                  <wp:extent cx="1257300" cy="1257300"/>
                  <wp:effectExtent l="0" t="0" r="0" b="0"/>
                  <wp:wrapNone/>
                  <wp:docPr id="1095697385" name="Graphic 17" descr="A trumpe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C9BD4C-73AB-4BCC-AED7-58871DF849C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697385" name="Graphic 1095697385" descr="A trumpet"/>
                          <pic:cNvPicPr/>
                        </pic:nvPicPr>
                        <pic:blipFill>
                          <a:blip r:embed="rId29">
                            <a:extLs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242461"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83D68">
              <w:rPr>
                <w:b/>
                <w:bCs/>
              </w:rPr>
              <w:t>Music</w:t>
            </w:r>
          </w:p>
        </w:tc>
        <w:tc>
          <w:tcPr>
            <w:tcW w:w="6469" w:type="dxa"/>
            <w:shd w:val="clear" w:color="auto" w:fill="FFFFFF" w:themeFill="background1"/>
          </w:tcPr>
          <w:p w14:paraId="7A5586B6" w14:textId="43ED17F2" w:rsidR="00655F7A" w:rsidRPr="00655F7A" w:rsidRDefault="00796012" w:rsidP="00655F7A">
            <w:pPr>
              <w:rPr>
                <w:rStyle w:val="BodytextplanCharacter"/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Style w:val="BodytextplanCharacter"/>
                <w:rFonts w:asciiTheme="minorHAnsi" w:hAnsiTheme="minorHAnsi" w:cs="Arial"/>
                <w:b/>
                <w:sz w:val="22"/>
                <w:szCs w:val="22"/>
              </w:rPr>
              <w:t>Children will:</w:t>
            </w:r>
          </w:p>
          <w:p w14:paraId="4CBCB242" w14:textId="7A6D2016" w:rsidR="00796012" w:rsidRPr="00796012" w:rsidRDefault="00782022" w:rsidP="00796012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</w:t>
            </w:r>
            <w:r w:rsidR="00655F7A" w:rsidRPr="00655F7A">
              <w:rPr>
                <w:rFonts w:cs="Arial"/>
                <w:sz w:val="22"/>
                <w:szCs w:val="22"/>
              </w:rPr>
              <w:t xml:space="preserve">erform an expressive poem using different vocal effects </w:t>
            </w:r>
          </w:p>
          <w:p w14:paraId="6EF7EB96" w14:textId="617C712D" w:rsidR="00796012" w:rsidRPr="00796012" w:rsidRDefault="00F741C2" w:rsidP="50828C4E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</w:t>
            </w:r>
            <w:r w:rsidR="49B4706B" w:rsidRPr="50828C4E">
              <w:rPr>
                <w:rFonts w:cs="Arial"/>
                <w:sz w:val="22"/>
                <w:szCs w:val="22"/>
              </w:rPr>
              <w:t xml:space="preserve">ing a song conveying a </w:t>
            </w:r>
            <w:r w:rsidR="580D9BD9" w:rsidRPr="50828C4E">
              <w:rPr>
                <w:rFonts w:cs="Arial"/>
                <w:sz w:val="22"/>
                <w:szCs w:val="22"/>
              </w:rPr>
              <w:t>variety of feelings</w:t>
            </w:r>
          </w:p>
          <w:p w14:paraId="4A901A96" w14:textId="77CB1A4A" w:rsidR="00655F7A" w:rsidRPr="00796012" w:rsidRDefault="000D140B" w:rsidP="50828C4E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</w:t>
            </w:r>
            <w:r w:rsidR="580D9BD9" w:rsidRPr="50828C4E">
              <w:rPr>
                <w:rFonts w:cs="Arial"/>
                <w:sz w:val="22"/>
                <w:szCs w:val="22"/>
              </w:rPr>
              <w:t>erform a range of songs to an audience</w:t>
            </w:r>
          </w:p>
        </w:tc>
      </w:tr>
      <w:tr w:rsidR="00655F7A" w14:paraId="677B1BE5" w14:textId="77777777" w:rsidTr="0404E67D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49850928" w14:textId="3F6BE16B" w:rsidR="00655F7A" w:rsidRPr="00AC01D9" w:rsidRDefault="00655F7A" w:rsidP="00655F7A">
            <w:pPr>
              <w:jc w:val="right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Suggested Reading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55840DD1" w14:textId="1E470D41" w:rsidR="5E24E3AB" w:rsidRPr="00646817" w:rsidRDefault="5E24E3AB" w:rsidP="50828C4E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Style w:val="Strong"/>
                <w:rFonts w:cs="Segoe UI"/>
                <w:b w:val="0"/>
                <w:bCs w:val="0"/>
                <w:sz w:val="22"/>
                <w:szCs w:val="22"/>
              </w:rPr>
            </w:pPr>
            <w:r w:rsidRPr="00646817">
              <w:rPr>
                <w:rStyle w:val="Strong"/>
                <w:rFonts w:cs="Segoe UI"/>
                <w:b w:val="0"/>
                <w:bCs w:val="0"/>
                <w:sz w:val="22"/>
                <w:szCs w:val="22"/>
              </w:rPr>
              <w:t>The Jolly Christmas Postman – Janet and Allan Ahlberg</w:t>
            </w:r>
          </w:p>
          <w:p w14:paraId="0A0F4F86" w14:textId="378B4EF2" w:rsidR="00655F7A" w:rsidRPr="00646817" w:rsidRDefault="49B4706B" w:rsidP="00655F7A">
            <w:pPr>
              <w:pStyle w:val="ListParagraph"/>
              <w:numPr>
                <w:ilvl w:val="0"/>
                <w:numId w:val="7"/>
              </w:numPr>
              <w:rPr>
                <w:rStyle w:val="Strong"/>
                <w:b w:val="0"/>
                <w:bCs w:val="0"/>
                <w:sz w:val="22"/>
                <w:szCs w:val="22"/>
              </w:rPr>
            </w:pPr>
            <w:r w:rsidRPr="00646817">
              <w:rPr>
                <w:rStyle w:val="Strong"/>
                <w:rFonts w:cs="Segoe UI"/>
                <w:b w:val="0"/>
                <w:bCs w:val="0"/>
                <w:sz w:val="22"/>
                <w:szCs w:val="22"/>
                <w:shd w:val="clear" w:color="auto" w:fill="FFFFFF"/>
              </w:rPr>
              <w:t xml:space="preserve">The </w:t>
            </w:r>
            <w:r w:rsidR="41B7BADA" w:rsidRPr="00646817">
              <w:rPr>
                <w:rStyle w:val="Strong"/>
                <w:rFonts w:cs="Segoe UI"/>
                <w:b w:val="0"/>
                <w:bCs w:val="0"/>
                <w:sz w:val="22"/>
                <w:szCs w:val="22"/>
                <w:shd w:val="clear" w:color="auto" w:fill="FFFFFF"/>
              </w:rPr>
              <w:t>Best Diwali Eve</w:t>
            </w:r>
            <w:r w:rsidRPr="00646817">
              <w:rPr>
                <w:rStyle w:val="Strong"/>
                <w:rFonts w:cs="Segoe UI"/>
                <w:b w:val="0"/>
                <w:bCs w:val="0"/>
                <w:sz w:val="22"/>
                <w:szCs w:val="22"/>
                <w:shd w:val="clear" w:color="auto" w:fill="FFFFFF"/>
              </w:rPr>
              <w:t xml:space="preserve">r – </w:t>
            </w:r>
            <w:r w:rsidR="358D74FA" w:rsidRPr="00646817">
              <w:rPr>
                <w:rStyle w:val="Strong"/>
                <w:rFonts w:cs="Segoe UI"/>
                <w:b w:val="0"/>
                <w:bCs w:val="0"/>
                <w:sz w:val="22"/>
                <w:szCs w:val="22"/>
                <w:shd w:val="clear" w:color="auto" w:fill="FFFFFF"/>
              </w:rPr>
              <w:t>Sonali Shah</w:t>
            </w:r>
          </w:p>
          <w:p w14:paraId="0FBD2D2F" w14:textId="3CC68C71" w:rsidR="00655F7A" w:rsidRDefault="358D74FA" w:rsidP="50828C4E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Style w:val="Strong"/>
                <w:rFonts w:cs="Segoe UI"/>
                <w:b w:val="0"/>
                <w:bCs w:val="0"/>
              </w:rPr>
            </w:pPr>
            <w:r w:rsidRPr="00646817">
              <w:rPr>
                <w:rStyle w:val="Strong"/>
                <w:rFonts w:cs="Segoe UI"/>
                <w:b w:val="0"/>
                <w:bCs w:val="0"/>
                <w:sz w:val="22"/>
                <w:szCs w:val="22"/>
              </w:rPr>
              <w:t>Bringing in the New Year – Grace Lin</w:t>
            </w:r>
          </w:p>
        </w:tc>
      </w:tr>
      <w:tr w:rsidR="00655F7A" w14:paraId="7C8C9402" w14:textId="77777777" w:rsidTr="0404E67D">
        <w:trPr>
          <w:trHeight w:val="567"/>
        </w:trPr>
        <w:tc>
          <w:tcPr>
            <w:tcW w:w="2547" w:type="dxa"/>
            <w:shd w:val="clear" w:color="auto" w:fill="DAE9F7" w:themeFill="text2" w:themeFillTint="1A"/>
            <w:vAlign w:val="center"/>
          </w:tcPr>
          <w:p w14:paraId="24BA3F24" w14:textId="20D00D95" w:rsidR="00655F7A" w:rsidRDefault="00655F7A" w:rsidP="00655F7A">
            <w:pPr>
              <w:jc w:val="right"/>
              <w:rPr>
                <w:b/>
                <w:bCs/>
                <w:noProof/>
              </w:rPr>
            </w:pPr>
            <w:r w:rsidRPr="00AC01D9">
              <w:rPr>
                <w:b/>
                <w:bCs/>
                <w:noProof/>
              </w:rPr>
              <w:t>Enrichment Ideas</w:t>
            </w:r>
          </w:p>
        </w:tc>
        <w:tc>
          <w:tcPr>
            <w:tcW w:w="6469" w:type="dxa"/>
            <w:shd w:val="clear" w:color="auto" w:fill="FFFFFF" w:themeFill="background1"/>
            <w:vAlign w:val="center"/>
          </w:tcPr>
          <w:p w14:paraId="68A5D210" w14:textId="77777777" w:rsidR="00655F7A" w:rsidRPr="004C760D" w:rsidRDefault="49B4706B" w:rsidP="00655F7A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4C760D">
              <w:rPr>
                <w:sz w:val="22"/>
                <w:szCs w:val="22"/>
              </w:rPr>
              <w:t>Continue to read a variety of books at home</w:t>
            </w:r>
          </w:p>
          <w:p w14:paraId="51884087" w14:textId="1565CD87" w:rsidR="6C17393F" w:rsidRPr="004C760D" w:rsidRDefault="6C17393F" w:rsidP="50828C4E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4C760D">
              <w:rPr>
                <w:sz w:val="22"/>
                <w:szCs w:val="22"/>
              </w:rPr>
              <w:t>Design a festive greetings card</w:t>
            </w:r>
          </w:p>
          <w:p w14:paraId="181519D4" w14:textId="5A77DEBC" w:rsidR="00655F7A" w:rsidRPr="008E15BB" w:rsidRDefault="6C17393F" w:rsidP="50828C4E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4C760D">
              <w:rPr>
                <w:sz w:val="22"/>
                <w:szCs w:val="22"/>
              </w:rPr>
              <w:t xml:space="preserve">Ask a family member about a celebration and share </w:t>
            </w:r>
            <w:r w:rsidR="00691646">
              <w:rPr>
                <w:sz w:val="22"/>
                <w:szCs w:val="22"/>
              </w:rPr>
              <w:t>with</w:t>
            </w:r>
            <w:r w:rsidR="00E17EBD">
              <w:rPr>
                <w:sz w:val="22"/>
                <w:szCs w:val="22"/>
              </w:rPr>
              <w:t xml:space="preserve"> </w:t>
            </w:r>
            <w:r w:rsidRPr="004C760D">
              <w:rPr>
                <w:sz w:val="22"/>
                <w:szCs w:val="22"/>
              </w:rPr>
              <w:t>the class, bring in a photo</w:t>
            </w:r>
          </w:p>
        </w:tc>
      </w:tr>
    </w:tbl>
    <w:p w14:paraId="64BE1071" w14:textId="77777777" w:rsidR="004415C9" w:rsidRPr="00283D68" w:rsidRDefault="004415C9" w:rsidP="004415C9"/>
    <w:sectPr w:rsidR="004415C9" w:rsidRPr="00283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427CF6" w14:textId="77777777" w:rsidR="00250B4F" w:rsidRDefault="00250B4F" w:rsidP="00E171E5">
      <w:r>
        <w:separator/>
      </w:r>
    </w:p>
  </w:endnote>
  <w:endnote w:type="continuationSeparator" w:id="0">
    <w:p w14:paraId="7DACB7DF" w14:textId="77777777" w:rsidR="00250B4F" w:rsidRDefault="00250B4F" w:rsidP="00E1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6E2635" w14:textId="77777777" w:rsidR="00250B4F" w:rsidRDefault="00250B4F" w:rsidP="00E171E5">
      <w:r>
        <w:separator/>
      </w:r>
    </w:p>
  </w:footnote>
  <w:footnote w:type="continuationSeparator" w:id="0">
    <w:p w14:paraId="5D87B8C1" w14:textId="77777777" w:rsidR="00250B4F" w:rsidRDefault="00250B4F" w:rsidP="00E171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75F16"/>
    <w:multiLevelType w:val="hybridMultilevel"/>
    <w:tmpl w:val="5004F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73965"/>
    <w:multiLevelType w:val="hybridMultilevel"/>
    <w:tmpl w:val="945882D2"/>
    <w:lvl w:ilvl="0" w:tplc="2EB2A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689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76EE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A7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D02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F04E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20DF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4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EA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E3A36"/>
    <w:multiLevelType w:val="hybridMultilevel"/>
    <w:tmpl w:val="BBAC4516"/>
    <w:lvl w:ilvl="0" w:tplc="AF5CD496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4293E"/>
    <w:multiLevelType w:val="hybridMultilevel"/>
    <w:tmpl w:val="D5666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40DBE"/>
    <w:multiLevelType w:val="hybridMultilevel"/>
    <w:tmpl w:val="0CC43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F8118"/>
    <w:multiLevelType w:val="hybridMultilevel"/>
    <w:tmpl w:val="69068F04"/>
    <w:lvl w:ilvl="0" w:tplc="195AE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4224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2A2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744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F26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DA49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E8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0C2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8E6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0191C"/>
    <w:multiLevelType w:val="hybridMultilevel"/>
    <w:tmpl w:val="174E5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31797"/>
    <w:multiLevelType w:val="hybridMultilevel"/>
    <w:tmpl w:val="71A08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2254A"/>
    <w:multiLevelType w:val="hybridMultilevel"/>
    <w:tmpl w:val="9CF4B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A6B49"/>
    <w:multiLevelType w:val="hybridMultilevel"/>
    <w:tmpl w:val="488EF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F4B8A"/>
    <w:multiLevelType w:val="hybridMultilevel"/>
    <w:tmpl w:val="E3722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16D82"/>
    <w:multiLevelType w:val="hybridMultilevel"/>
    <w:tmpl w:val="A5589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F2B7F"/>
    <w:multiLevelType w:val="hybridMultilevel"/>
    <w:tmpl w:val="C712B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9E3CFD"/>
    <w:multiLevelType w:val="hybridMultilevel"/>
    <w:tmpl w:val="FF90E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E5C5F"/>
    <w:multiLevelType w:val="hybridMultilevel"/>
    <w:tmpl w:val="78F6F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2075C"/>
    <w:multiLevelType w:val="hybridMultilevel"/>
    <w:tmpl w:val="1DBE6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C338E"/>
    <w:multiLevelType w:val="hybridMultilevel"/>
    <w:tmpl w:val="08A61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E0B09"/>
    <w:multiLevelType w:val="hybridMultilevel"/>
    <w:tmpl w:val="F57A1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3799C"/>
    <w:multiLevelType w:val="hybridMultilevel"/>
    <w:tmpl w:val="314A4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C6588"/>
    <w:multiLevelType w:val="hybridMultilevel"/>
    <w:tmpl w:val="A42A7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72743"/>
    <w:multiLevelType w:val="hybridMultilevel"/>
    <w:tmpl w:val="CDF6F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52117B"/>
    <w:multiLevelType w:val="hybridMultilevel"/>
    <w:tmpl w:val="98A8047E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2" w15:restartNumberingAfterBreak="0">
    <w:nsid w:val="4D046108"/>
    <w:multiLevelType w:val="hybridMultilevel"/>
    <w:tmpl w:val="78641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60C4A"/>
    <w:multiLevelType w:val="hybridMultilevel"/>
    <w:tmpl w:val="52364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64D1D"/>
    <w:multiLevelType w:val="hybridMultilevel"/>
    <w:tmpl w:val="CBE80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68D1D6">
      <w:numFmt w:val="bullet"/>
      <w:lvlText w:val="·"/>
      <w:lvlJc w:val="left"/>
      <w:pPr>
        <w:ind w:left="1440" w:hanging="360"/>
      </w:pPr>
      <w:rPr>
        <w:rFonts w:ascii="Aptos" w:eastAsia="Times New Roman" w:hAnsi="Aptos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B8441F"/>
    <w:multiLevelType w:val="hybridMultilevel"/>
    <w:tmpl w:val="8954C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C5D06"/>
    <w:multiLevelType w:val="hybridMultilevel"/>
    <w:tmpl w:val="7E8E730E"/>
    <w:lvl w:ilvl="0" w:tplc="3DBA5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5C53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703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062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581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7CC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C687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122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78FB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1856A8"/>
    <w:multiLevelType w:val="hybridMultilevel"/>
    <w:tmpl w:val="34EA3B34"/>
    <w:lvl w:ilvl="0" w:tplc="AF5CD496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E04A2"/>
    <w:multiLevelType w:val="hybridMultilevel"/>
    <w:tmpl w:val="E6087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9E6E88"/>
    <w:multiLevelType w:val="hybridMultilevel"/>
    <w:tmpl w:val="79C01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A35033"/>
    <w:multiLevelType w:val="hybridMultilevel"/>
    <w:tmpl w:val="E51E430C"/>
    <w:lvl w:ilvl="0" w:tplc="AF5CD496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40489"/>
    <w:multiLevelType w:val="hybridMultilevel"/>
    <w:tmpl w:val="3AE00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AC71B2"/>
    <w:multiLevelType w:val="hybridMultilevel"/>
    <w:tmpl w:val="59569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F2FAC"/>
    <w:multiLevelType w:val="hybridMultilevel"/>
    <w:tmpl w:val="1A209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30C07"/>
    <w:multiLevelType w:val="hybridMultilevel"/>
    <w:tmpl w:val="46049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CAB33D"/>
    <w:multiLevelType w:val="hybridMultilevel"/>
    <w:tmpl w:val="081A3A94"/>
    <w:lvl w:ilvl="0" w:tplc="AFDC2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6211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6C2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CD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CFC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7CE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B04F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02FC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D21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9BFF1A"/>
    <w:multiLevelType w:val="hybridMultilevel"/>
    <w:tmpl w:val="218EC318"/>
    <w:lvl w:ilvl="0" w:tplc="286412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BEFD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AA1E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1C8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EE87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9A7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F68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C080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7CC7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D94776"/>
    <w:multiLevelType w:val="hybridMultilevel"/>
    <w:tmpl w:val="E1DC7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·"/>
      <w:lvlJc w:val="left"/>
      <w:pPr>
        <w:ind w:left="1440" w:hanging="360"/>
      </w:pPr>
      <w:rPr>
        <w:rFonts w:ascii="Aptos" w:eastAsia="Times New Roman" w:hAnsi="Aptos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7E069C"/>
    <w:multiLevelType w:val="hybridMultilevel"/>
    <w:tmpl w:val="5F84C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761997">
    <w:abstractNumId w:val="36"/>
  </w:num>
  <w:num w:numId="2" w16cid:durableId="983972289">
    <w:abstractNumId w:val="26"/>
  </w:num>
  <w:num w:numId="3" w16cid:durableId="658464046">
    <w:abstractNumId w:val="5"/>
  </w:num>
  <w:num w:numId="4" w16cid:durableId="1021469832">
    <w:abstractNumId w:val="0"/>
  </w:num>
  <w:num w:numId="5" w16cid:durableId="1073699352">
    <w:abstractNumId w:val="2"/>
  </w:num>
  <w:num w:numId="6" w16cid:durableId="1091393627">
    <w:abstractNumId w:val="23"/>
  </w:num>
  <w:num w:numId="7" w16cid:durableId="1221285222">
    <w:abstractNumId w:val="4"/>
  </w:num>
  <w:num w:numId="8" w16cid:durableId="123936415">
    <w:abstractNumId w:val="19"/>
  </w:num>
  <w:num w:numId="9" w16cid:durableId="1257637008">
    <w:abstractNumId w:val="20"/>
  </w:num>
  <w:num w:numId="10" w16cid:durableId="1273131051">
    <w:abstractNumId w:val="37"/>
  </w:num>
  <w:num w:numId="11" w16cid:durableId="1330518638">
    <w:abstractNumId w:val="8"/>
  </w:num>
  <w:num w:numId="12" w16cid:durableId="1352073885">
    <w:abstractNumId w:val="34"/>
  </w:num>
  <w:num w:numId="13" w16cid:durableId="1532256139">
    <w:abstractNumId w:val="9"/>
  </w:num>
  <w:num w:numId="14" w16cid:durableId="169881185">
    <w:abstractNumId w:val="28"/>
  </w:num>
  <w:num w:numId="15" w16cid:durableId="1726635170">
    <w:abstractNumId w:val="38"/>
  </w:num>
  <w:num w:numId="16" w16cid:durableId="1973442945">
    <w:abstractNumId w:val="32"/>
  </w:num>
  <w:num w:numId="17" w16cid:durableId="1999724250">
    <w:abstractNumId w:val="35"/>
  </w:num>
  <w:num w:numId="18" w16cid:durableId="2012025079">
    <w:abstractNumId w:val="14"/>
  </w:num>
  <w:num w:numId="19" w16cid:durableId="22636658">
    <w:abstractNumId w:val="12"/>
  </w:num>
  <w:num w:numId="20" w16cid:durableId="27492007">
    <w:abstractNumId w:val="18"/>
  </w:num>
  <w:num w:numId="21" w16cid:durableId="288513141">
    <w:abstractNumId w:val="3"/>
  </w:num>
  <w:num w:numId="22" w16cid:durableId="302394223">
    <w:abstractNumId w:val="30"/>
  </w:num>
  <w:num w:numId="23" w16cid:durableId="349527078">
    <w:abstractNumId w:val="27"/>
  </w:num>
  <w:num w:numId="24" w16cid:durableId="36322286">
    <w:abstractNumId w:val="1"/>
  </w:num>
  <w:num w:numId="25" w16cid:durableId="383725812">
    <w:abstractNumId w:val="29"/>
  </w:num>
  <w:num w:numId="26" w16cid:durableId="470103178">
    <w:abstractNumId w:val="22"/>
  </w:num>
  <w:num w:numId="27" w16cid:durableId="477915227">
    <w:abstractNumId w:val="21"/>
  </w:num>
  <w:num w:numId="28" w16cid:durableId="562302121">
    <w:abstractNumId w:val="10"/>
  </w:num>
  <w:num w:numId="29" w16cid:durableId="567810342">
    <w:abstractNumId w:val="6"/>
  </w:num>
  <w:num w:numId="30" w16cid:durableId="667320080">
    <w:abstractNumId w:val="31"/>
  </w:num>
  <w:num w:numId="31" w16cid:durableId="690571923">
    <w:abstractNumId w:val="15"/>
  </w:num>
  <w:num w:numId="32" w16cid:durableId="767653293">
    <w:abstractNumId w:val="11"/>
  </w:num>
  <w:num w:numId="33" w16cid:durableId="781614548">
    <w:abstractNumId w:val="13"/>
  </w:num>
  <w:num w:numId="34" w16cid:durableId="795636684">
    <w:abstractNumId w:val="25"/>
  </w:num>
  <w:num w:numId="35" w16cid:durableId="809829641">
    <w:abstractNumId w:val="24"/>
  </w:num>
  <w:num w:numId="36" w16cid:durableId="883904217">
    <w:abstractNumId w:val="7"/>
  </w:num>
  <w:num w:numId="37" w16cid:durableId="916013977">
    <w:abstractNumId w:val="16"/>
  </w:num>
  <w:num w:numId="38" w16cid:durableId="990210077">
    <w:abstractNumId w:val="33"/>
  </w:num>
  <w:num w:numId="39" w16cid:durableId="304700196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C3"/>
    <w:rsid w:val="00007E3D"/>
    <w:rsid w:val="000137C9"/>
    <w:rsid w:val="00015FD2"/>
    <w:rsid w:val="0004018A"/>
    <w:rsid w:val="00044144"/>
    <w:rsid w:val="000D140B"/>
    <w:rsid w:val="00116B4F"/>
    <w:rsid w:val="00122A18"/>
    <w:rsid w:val="001711DC"/>
    <w:rsid w:val="001C2C56"/>
    <w:rsid w:val="001C2F0D"/>
    <w:rsid w:val="00207121"/>
    <w:rsid w:val="00250B4F"/>
    <w:rsid w:val="00253A9F"/>
    <w:rsid w:val="00256F9B"/>
    <w:rsid w:val="00261B60"/>
    <w:rsid w:val="00270607"/>
    <w:rsid w:val="00277298"/>
    <w:rsid w:val="00277B7B"/>
    <w:rsid w:val="00283D68"/>
    <w:rsid w:val="002972FB"/>
    <w:rsid w:val="002A52C3"/>
    <w:rsid w:val="002C63A7"/>
    <w:rsid w:val="002D44AA"/>
    <w:rsid w:val="002D6D98"/>
    <w:rsid w:val="002F27D8"/>
    <w:rsid w:val="002F5489"/>
    <w:rsid w:val="002F7896"/>
    <w:rsid w:val="00305F4A"/>
    <w:rsid w:val="0033694C"/>
    <w:rsid w:val="003542B2"/>
    <w:rsid w:val="003716A8"/>
    <w:rsid w:val="00371823"/>
    <w:rsid w:val="003A3AFB"/>
    <w:rsid w:val="003C59E1"/>
    <w:rsid w:val="003F63FD"/>
    <w:rsid w:val="003F7097"/>
    <w:rsid w:val="004361B5"/>
    <w:rsid w:val="004415C9"/>
    <w:rsid w:val="004437C2"/>
    <w:rsid w:val="0046652F"/>
    <w:rsid w:val="00491A07"/>
    <w:rsid w:val="004A573C"/>
    <w:rsid w:val="004C760D"/>
    <w:rsid w:val="00536AA6"/>
    <w:rsid w:val="00542415"/>
    <w:rsid w:val="00570074"/>
    <w:rsid w:val="00570656"/>
    <w:rsid w:val="00574A72"/>
    <w:rsid w:val="005777A7"/>
    <w:rsid w:val="005D2F54"/>
    <w:rsid w:val="005F52BB"/>
    <w:rsid w:val="005F7857"/>
    <w:rsid w:val="006012AD"/>
    <w:rsid w:val="00632D15"/>
    <w:rsid w:val="00646817"/>
    <w:rsid w:val="00646D53"/>
    <w:rsid w:val="0065590A"/>
    <w:rsid w:val="00655F7A"/>
    <w:rsid w:val="006645D3"/>
    <w:rsid w:val="00674192"/>
    <w:rsid w:val="00674867"/>
    <w:rsid w:val="00691646"/>
    <w:rsid w:val="006D6425"/>
    <w:rsid w:val="006E1417"/>
    <w:rsid w:val="006E3889"/>
    <w:rsid w:val="00704923"/>
    <w:rsid w:val="007115D6"/>
    <w:rsid w:val="00746626"/>
    <w:rsid w:val="00780CCF"/>
    <w:rsid w:val="00782022"/>
    <w:rsid w:val="00787EFE"/>
    <w:rsid w:val="00796012"/>
    <w:rsid w:val="00797040"/>
    <w:rsid w:val="008A0810"/>
    <w:rsid w:val="008D5232"/>
    <w:rsid w:val="008E15BB"/>
    <w:rsid w:val="008E2C35"/>
    <w:rsid w:val="00900D3A"/>
    <w:rsid w:val="00920D82"/>
    <w:rsid w:val="009C126C"/>
    <w:rsid w:val="009D195D"/>
    <w:rsid w:val="009D9EFE"/>
    <w:rsid w:val="009F7D85"/>
    <w:rsid w:val="00A0657B"/>
    <w:rsid w:val="00A82D9C"/>
    <w:rsid w:val="00A83C4F"/>
    <w:rsid w:val="00A96A2F"/>
    <w:rsid w:val="00AC01D9"/>
    <w:rsid w:val="00B173B7"/>
    <w:rsid w:val="00B23D8C"/>
    <w:rsid w:val="00B2743A"/>
    <w:rsid w:val="00B309CA"/>
    <w:rsid w:val="00B67C71"/>
    <w:rsid w:val="00B71793"/>
    <w:rsid w:val="00B73294"/>
    <w:rsid w:val="00B82B41"/>
    <w:rsid w:val="00B9326B"/>
    <w:rsid w:val="00BC6D4A"/>
    <w:rsid w:val="00BE1B75"/>
    <w:rsid w:val="00BF625A"/>
    <w:rsid w:val="00C069A2"/>
    <w:rsid w:val="00C25A19"/>
    <w:rsid w:val="00C27E07"/>
    <w:rsid w:val="00C41327"/>
    <w:rsid w:val="00C54922"/>
    <w:rsid w:val="00C61510"/>
    <w:rsid w:val="00C750FD"/>
    <w:rsid w:val="00CA5FB5"/>
    <w:rsid w:val="00CF7A2A"/>
    <w:rsid w:val="00D2248D"/>
    <w:rsid w:val="00D305AE"/>
    <w:rsid w:val="00D4242F"/>
    <w:rsid w:val="00D6112C"/>
    <w:rsid w:val="00D63C57"/>
    <w:rsid w:val="00D930B9"/>
    <w:rsid w:val="00D93BEC"/>
    <w:rsid w:val="00DA4BD3"/>
    <w:rsid w:val="00DB34BF"/>
    <w:rsid w:val="00E171E5"/>
    <w:rsid w:val="00E17EBD"/>
    <w:rsid w:val="00E214A2"/>
    <w:rsid w:val="00E35FAF"/>
    <w:rsid w:val="00E57878"/>
    <w:rsid w:val="00E65239"/>
    <w:rsid w:val="00E974C8"/>
    <w:rsid w:val="00EA6B94"/>
    <w:rsid w:val="00EB3221"/>
    <w:rsid w:val="00EC640A"/>
    <w:rsid w:val="00F03F06"/>
    <w:rsid w:val="00F741C2"/>
    <w:rsid w:val="00FA50DD"/>
    <w:rsid w:val="00FC20D0"/>
    <w:rsid w:val="00FC2D8F"/>
    <w:rsid w:val="00FE2FC8"/>
    <w:rsid w:val="00FF3D23"/>
    <w:rsid w:val="012E9E4F"/>
    <w:rsid w:val="016D4761"/>
    <w:rsid w:val="02264313"/>
    <w:rsid w:val="03F8022D"/>
    <w:rsid w:val="0404E67D"/>
    <w:rsid w:val="04F9C316"/>
    <w:rsid w:val="051EF4E3"/>
    <w:rsid w:val="05DA50CE"/>
    <w:rsid w:val="05DF67A2"/>
    <w:rsid w:val="0739C9DA"/>
    <w:rsid w:val="075E6408"/>
    <w:rsid w:val="0771F645"/>
    <w:rsid w:val="08232A21"/>
    <w:rsid w:val="08BB5B47"/>
    <w:rsid w:val="0AC70664"/>
    <w:rsid w:val="0B6E542A"/>
    <w:rsid w:val="0CFAAC0F"/>
    <w:rsid w:val="0D2F4457"/>
    <w:rsid w:val="0D491F4E"/>
    <w:rsid w:val="0D5A6AE2"/>
    <w:rsid w:val="0D966D97"/>
    <w:rsid w:val="0DF7F588"/>
    <w:rsid w:val="0E0A285C"/>
    <w:rsid w:val="0E251DE4"/>
    <w:rsid w:val="0E9233B8"/>
    <w:rsid w:val="102CDC09"/>
    <w:rsid w:val="119959F2"/>
    <w:rsid w:val="11BF6A20"/>
    <w:rsid w:val="120A705E"/>
    <w:rsid w:val="1210E454"/>
    <w:rsid w:val="13119958"/>
    <w:rsid w:val="137CD996"/>
    <w:rsid w:val="146BFA6D"/>
    <w:rsid w:val="14A09E1C"/>
    <w:rsid w:val="15747900"/>
    <w:rsid w:val="15ECC2F2"/>
    <w:rsid w:val="16533DD6"/>
    <w:rsid w:val="16734130"/>
    <w:rsid w:val="168B8FF7"/>
    <w:rsid w:val="172AFD5C"/>
    <w:rsid w:val="19C6AB98"/>
    <w:rsid w:val="1AC0C909"/>
    <w:rsid w:val="1BA273B6"/>
    <w:rsid w:val="1D9750E3"/>
    <w:rsid w:val="1DA078DB"/>
    <w:rsid w:val="1F75A1AA"/>
    <w:rsid w:val="1F8C94EE"/>
    <w:rsid w:val="21113771"/>
    <w:rsid w:val="220FD89E"/>
    <w:rsid w:val="221FDEE6"/>
    <w:rsid w:val="228E3326"/>
    <w:rsid w:val="22BBF513"/>
    <w:rsid w:val="265FEA30"/>
    <w:rsid w:val="26F33291"/>
    <w:rsid w:val="27A92FF5"/>
    <w:rsid w:val="27E9C084"/>
    <w:rsid w:val="2807CB51"/>
    <w:rsid w:val="2AA935B1"/>
    <w:rsid w:val="2C29AB94"/>
    <w:rsid w:val="2C91613A"/>
    <w:rsid w:val="2D53CCDD"/>
    <w:rsid w:val="2E6A1F45"/>
    <w:rsid w:val="2F1BA328"/>
    <w:rsid w:val="311BCCDB"/>
    <w:rsid w:val="317A8445"/>
    <w:rsid w:val="320E2D58"/>
    <w:rsid w:val="347C0078"/>
    <w:rsid w:val="358D74FA"/>
    <w:rsid w:val="35B71991"/>
    <w:rsid w:val="36A8CFC4"/>
    <w:rsid w:val="371DBED6"/>
    <w:rsid w:val="38010CB9"/>
    <w:rsid w:val="38482ACF"/>
    <w:rsid w:val="385DA5C7"/>
    <w:rsid w:val="38650DEF"/>
    <w:rsid w:val="39C33941"/>
    <w:rsid w:val="3BF484FE"/>
    <w:rsid w:val="3BF76331"/>
    <w:rsid w:val="3C91D96A"/>
    <w:rsid w:val="3E25804B"/>
    <w:rsid w:val="3FFFF26F"/>
    <w:rsid w:val="402A80F7"/>
    <w:rsid w:val="406DEB61"/>
    <w:rsid w:val="4086701E"/>
    <w:rsid w:val="40A2CB5C"/>
    <w:rsid w:val="40F60405"/>
    <w:rsid w:val="41102B43"/>
    <w:rsid w:val="41923D8A"/>
    <w:rsid w:val="41AA37B6"/>
    <w:rsid w:val="41B7BADA"/>
    <w:rsid w:val="456E8299"/>
    <w:rsid w:val="46B5019A"/>
    <w:rsid w:val="47A3FA24"/>
    <w:rsid w:val="48FC0674"/>
    <w:rsid w:val="491F02F0"/>
    <w:rsid w:val="496FEAE8"/>
    <w:rsid w:val="49B4706B"/>
    <w:rsid w:val="49BDD09A"/>
    <w:rsid w:val="49D48748"/>
    <w:rsid w:val="4A3C2E59"/>
    <w:rsid w:val="4A4995CB"/>
    <w:rsid w:val="4B208184"/>
    <w:rsid w:val="4C3210C8"/>
    <w:rsid w:val="4C580931"/>
    <w:rsid w:val="4E14FE98"/>
    <w:rsid w:val="4F2541D8"/>
    <w:rsid w:val="4FA5D8B6"/>
    <w:rsid w:val="50828C4E"/>
    <w:rsid w:val="50BC2D8D"/>
    <w:rsid w:val="522BCFD1"/>
    <w:rsid w:val="5243B0B3"/>
    <w:rsid w:val="53D2709B"/>
    <w:rsid w:val="5449816F"/>
    <w:rsid w:val="558D7ABA"/>
    <w:rsid w:val="55D68967"/>
    <w:rsid w:val="56C331F2"/>
    <w:rsid w:val="57324799"/>
    <w:rsid w:val="580D9BD9"/>
    <w:rsid w:val="5964E89F"/>
    <w:rsid w:val="59EEF8FB"/>
    <w:rsid w:val="5BAE529C"/>
    <w:rsid w:val="5BBFC3E4"/>
    <w:rsid w:val="5D3CAD6D"/>
    <w:rsid w:val="5D61EA11"/>
    <w:rsid w:val="5E24E3AB"/>
    <w:rsid w:val="5E3B471D"/>
    <w:rsid w:val="5E81FFD8"/>
    <w:rsid w:val="5EC6E4B6"/>
    <w:rsid w:val="5FF2FED5"/>
    <w:rsid w:val="60C773FA"/>
    <w:rsid w:val="61C957EE"/>
    <w:rsid w:val="61E98251"/>
    <w:rsid w:val="62366811"/>
    <w:rsid w:val="62D4943F"/>
    <w:rsid w:val="66B7DF2B"/>
    <w:rsid w:val="674F76ED"/>
    <w:rsid w:val="675BBFF7"/>
    <w:rsid w:val="67BB7A40"/>
    <w:rsid w:val="67CE71BC"/>
    <w:rsid w:val="6855AABF"/>
    <w:rsid w:val="689DBB56"/>
    <w:rsid w:val="69B14D1A"/>
    <w:rsid w:val="6A0C558D"/>
    <w:rsid w:val="6A7892E5"/>
    <w:rsid w:val="6BF7C23D"/>
    <w:rsid w:val="6C17393F"/>
    <w:rsid w:val="6DE43E01"/>
    <w:rsid w:val="6DEC5744"/>
    <w:rsid w:val="6E902121"/>
    <w:rsid w:val="6FF6CAF4"/>
    <w:rsid w:val="72B2B0EC"/>
    <w:rsid w:val="72B51A3C"/>
    <w:rsid w:val="7326EC48"/>
    <w:rsid w:val="736C6BE1"/>
    <w:rsid w:val="739611A2"/>
    <w:rsid w:val="73AEA9A5"/>
    <w:rsid w:val="74300A8A"/>
    <w:rsid w:val="746C4894"/>
    <w:rsid w:val="764AD1E7"/>
    <w:rsid w:val="766D0C6A"/>
    <w:rsid w:val="7689FD9D"/>
    <w:rsid w:val="76ACBA64"/>
    <w:rsid w:val="77146115"/>
    <w:rsid w:val="77E0AEAE"/>
    <w:rsid w:val="7863EDBD"/>
    <w:rsid w:val="78A40E1E"/>
    <w:rsid w:val="78A77BF8"/>
    <w:rsid w:val="7992A831"/>
    <w:rsid w:val="7B17C064"/>
    <w:rsid w:val="7BDBBCA7"/>
    <w:rsid w:val="7C829E75"/>
    <w:rsid w:val="7E515D3B"/>
    <w:rsid w:val="7EE2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496EC3"/>
  <w15:chartTrackingRefBased/>
  <w15:docId w15:val="{C9F6445C-4B86-4267-BE0B-3CFEF490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3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D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D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D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D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83D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D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D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D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D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D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D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D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D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D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D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D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D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D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71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1E5"/>
  </w:style>
  <w:style w:type="paragraph" w:styleId="Footer">
    <w:name w:val="footer"/>
    <w:basedOn w:val="Normal"/>
    <w:link w:val="FooterChar"/>
    <w:uiPriority w:val="99"/>
    <w:unhideWhenUsed/>
    <w:rsid w:val="00E171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1E5"/>
  </w:style>
  <w:style w:type="table" w:styleId="TableGrid">
    <w:name w:val="Table Grid"/>
    <w:basedOn w:val="TableNormal"/>
    <w:uiPriority w:val="39"/>
    <w:rsid w:val="002D6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96A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C2D8F"/>
    <w:rPr>
      <w:b/>
      <w:bCs/>
    </w:rPr>
  </w:style>
  <w:style w:type="character" w:customStyle="1" w:styleId="BodytextplanCharacter">
    <w:name w:val="Body text plan Character"/>
    <w:rsid w:val="00655F7A"/>
    <w:rPr>
      <w:rFonts w:ascii="Arial" w:hAnsi="Arial"/>
      <w:sz w:val="20"/>
    </w:rPr>
  </w:style>
  <w:style w:type="paragraph" w:customStyle="1" w:styleId="SoWBody">
    <w:name w:val="SoWBody"/>
    <w:rsid w:val="00655F7A"/>
    <w:pPr>
      <w:widowControl w:val="0"/>
      <w:suppressAutoHyphens/>
      <w:spacing w:after="60" w:line="240" w:lineRule="exact"/>
    </w:pPr>
    <w:rPr>
      <w:rFonts w:ascii="Arial" w:eastAsia="Arial" w:hAnsi="Arial" w:cs="Times New Roman"/>
      <w:kern w:val="1"/>
      <w:sz w:val="16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svg"/><Relationship Id="rId26" Type="http://schemas.openxmlformats.org/officeDocument/2006/relationships/image" Target="media/image17.sv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svg"/><Relationship Id="rId20" Type="http://schemas.openxmlformats.org/officeDocument/2006/relationships/image" Target="media/image11.sv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sv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sv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Relationship Id="rId22" Type="http://schemas.openxmlformats.org/officeDocument/2006/relationships/image" Target="media/image13.svg"/><Relationship Id="rId27" Type="http://schemas.openxmlformats.org/officeDocument/2006/relationships/image" Target="media/image18.png"/><Relationship Id="rId30" Type="http://schemas.openxmlformats.org/officeDocument/2006/relationships/image" Target="media/image2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8360f5-9ab7-4410-914a-f4a595fc8287" xsi:nil="true"/>
    <lcf76f155ced4ddcb4097134ff3c332f xmlns="63da085b-5fb0-4649-bed2-69c2a29e4e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6B17CDFD33F4A8B3B30FF6FA202A9" ma:contentTypeVersion="20" ma:contentTypeDescription="Create a new document." ma:contentTypeScope="" ma:versionID="254426382fc8bbc6456a5111dbecc71d">
  <xsd:schema xmlns:xsd="http://www.w3.org/2001/XMLSchema" xmlns:xs="http://www.w3.org/2001/XMLSchema" xmlns:p="http://schemas.microsoft.com/office/2006/metadata/properties" xmlns:ns2="63da085b-5fb0-4649-bed2-69c2a29e4eaa" xmlns:ns3="258360f5-9ab7-4410-914a-f4a595fc8287" targetNamespace="http://schemas.microsoft.com/office/2006/metadata/properties" ma:root="true" ma:fieldsID="ca2c8e88f37eaad032bedd99d0aa8771" ns2:_="" ns3:_="">
    <xsd:import namespace="63da085b-5fb0-4649-bed2-69c2a29e4eaa"/>
    <xsd:import namespace="258360f5-9ab7-4410-914a-f4a595fc82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a085b-5fb0-4649-bed2-69c2a29e4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23bcb6-57ea-4405-82d7-46035135b4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360f5-9ab7-4410-914a-f4a595fc828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e66c53e-82e5-47fe-bc2a-c2db36bf2b68}" ma:internalName="TaxCatchAll" ma:showField="CatchAllData" ma:web="258360f5-9ab7-4410-914a-f4a595fc8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C7A115-E8B4-4D9C-A047-655C97BDB9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DEC795-B7B0-49C0-B3BC-F2F7DF5D5CB6}">
  <ds:schemaRefs>
    <ds:schemaRef ds:uri="http://schemas.microsoft.com/office/2006/metadata/properties"/>
    <ds:schemaRef ds:uri="http://schemas.microsoft.com/office/infopath/2007/PartnerControls"/>
    <ds:schemaRef ds:uri="258360f5-9ab7-4410-914a-f4a595fc8287"/>
    <ds:schemaRef ds:uri="63da085b-5fb0-4649-bed2-69c2a29e4eaa"/>
  </ds:schemaRefs>
</ds:datastoreItem>
</file>

<file path=customXml/itemProps3.xml><?xml version="1.0" encoding="utf-8"?>
<ds:datastoreItem xmlns:ds="http://schemas.openxmlformats.org/officeDocument/2006/customXml" ds:itemID="{5AC14C97-22D3-4445-904C-C177748F1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da085b-5fb0-4649-bed2-69c2a29e4eaa"/>
    <ds:schemaRef ds:uri="258360f5-9ab7-4410-914a-f4a595fc8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Xanthe Veneziani</cp:lastModifiedBy>
  <cp:revision>31</cp:revision>
  <cp:lastPrinted>2026-02-11T13:52:00Z</cp:lastPrinted>
  <dcterms:created xsi:type="dcterms:W3CDTF">2026-05-09T09:17:00Z</dcterms:created>
  <dcterms:modified xsi:type="dcterms:W3CDTF">2026-11-03T11:48:00Z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0x0101009656B17CDFD33F4A8B3B30FF6FA202A9</vt:lpwstr>
  </property>
  <property fmtid="{D5CDD505-2E9C-101B-9397-08002B2CF9AE}" pid="3" name="MediaServiceImageTags">
    <vt:lpwstr/>
  </property>
</Properties>
</file>