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8BC7" w14:textId="530BDE11" w:rsidR="00E12DA9" w:rsidRDefault="00C7154D" w:rsidP="004228D8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894A1" wp14:editId="37D3D663">
                <wp:simplePos x="0" y="0"/>
                <wp:positionH relativeFrom="margin">
                  <wp:posOffset>-43815</wp:posOffset>
                </wp:positionH>
                <wp:positionV relativeFrom="margin">
                  <wp:posOffset>367030</wp:posOffset>
                </wp:positionV>
                <wp:extent cx="9914890" cy="779780"/>
                <wp:effectExtent l="12700" t="12700" r="29210" b="203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4890" cy="77978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58045" w14:textId="0DC760DA" w:rsidR="00E12DA9" w:rsidRPr="00E12DA9" w:rsidRDefault="00086DE2" w:rsidP="004228D8">
                            <w:pPr>
                              <w:jc w:val="center"/>
                              <w:rPr>
                                <w:rFonts w:ascii="Comic Sans MS" w:hAnsi="Comic Sans MS"/>
                                <w:color w:val="3B99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</w:rPr>
                              <w:t>Ancient Maya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894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45pt;margin-top:28.9pt;width:780.7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" fillcolor="white [3201]" strokecolor="#4472c4 [3204]" strokeweight="3pt">
                <v:textbox>
                  <w:txbxContent>
                    <w:p w14:paraId="5DA58045" w14:textId="0DC760DA" w:rsidR="00E12DA9" w:rsidRPr="00E12DA9" w:rsidRDefault="00086DE2" w:rsidP="004228D8">
                      <w:pPr>
                        <w:jc w:val="center"/>
                        <w:rPr>
                          <w:rFonts w:ascii="Comic Sans MS" w:hAnsi="Comic Sans MS"/>
                          <w:color w:val="3B99FF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3B99FF"/>
                        </w:rPr>
                        <w:t>Ancient Maya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2DA9">
        <w:rPr>
          <w:rFonts w:ascii="Comic Sans MS" w:hAnsi="Comic Sans MS"/>
          <w:sz w:val="40"/>
          <w:szCs w:val="40"/>
        </w:rPr>
        <w:t xml:space="preserve">Year </w:t>
      </w:r>
      <w:r w:rsidR="00013918">
        <w:rPr>
          <w:rFonts w:ascii="Comic Sans MS" w:hAnsi="Comic Sans MS"/>
          <w:sz w:val="40"/>
          <w:szCs w:val="40"/>
        </w:rPr>
        <w:t>6</w:t>
      </w:r>
      <w:r w:rsidR="00E12DA9">
        <w:rPr>
          <w:rFonts w:ascii="Comic Sans MS" w:hAnsi="Comic Sans MS"/>
          <w:sz w:val="40"/>
          <w:szCs w:val="40"/>
        </w:rPr>
        <w:t xml:space="preserve"> </w:t>
      </w:r>
      <w:r w:rsidR="00013918">
        <w:rPr>
          <w:rFonts w:ascii="Comic Sans MS" w:hAnsi="Comic Sans MS"/>
          <w:sz w:val="40"/>
          <w:szCs w:val="40"/>
        </w:rPr>
        <w:t>Badg</w:t>
      </w:r>
      <w:r w:rsidR="00E12DA9">
        <w:rPr>
          <w:rFonts w:ascii="Comic Sans MS" w:hAnsi="Comic Sans MS"/>
          <w:sz w:val="40"/>
          <w:szCs w:val="40"/>
        </w:rPr>
        <w:t xml:space="preserve">er Class </w:t>
      </w:r>
      <w:r w:rsidR="00013918">
        <w:rPr>
          <w:rFonts w:ascii="Comic Sans MS" w:hAnsi="Comic Sans MS"/>
          <w:sz w:val="40"/>
          <w:szCs w:val="40"/>
        </w:rPr>
        <w:t>Spring 1</w:t>
      </w:r>
      <w:r w:rsidR="00F5342B">
        <w:rPr>
          <w:rFonts w:ascii="Comic Sans MS" w:hAnsi="Comic Sans MS"/>
          <w:sz w:val="40"/>
          <w:szCs w:val="40"/>
        </w:rPr>
        <w:t xml:space="preserve"> </w:t>
      </w:r>
      <w:r w:rsidR="00E12DA9">
        <w:rPr>
          <w:rFonts w:ascii="Comic Sans MS" w:hAnsi="Comic Sans MS"/>
          <w:sz w:val="40"/>
          <w:szCs w:val="40"/>
        </w:rPr>
        <w:t>Curriculum Outline</w:t>
      </w:r>
    </w:p>
    <w:p w14:paraId="29F06A9D" w14:textId="049D4917" w:rsidR="00E12DA9" w:rsidRDefault="00EA077D" w:rsidP="00E12DA9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1688F" wp14:editId="6451BACD">
                <wp:simplePos x="0" y="0"/>
                <wp:positionH relativeFrom="column">
                  <wp:posOffset>4918332</wp:posOffset>
                </wp:positionH>
                <wp:positionV relativeFrom="paragraph">
                  <wp:posOffset>919394</wp:posOffset>
                </wp:positionV>
                <wp:extent cx="4951095" cy="3784600"/>
                <wp:effectExtent l="12700" t="1270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095" cy="3784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5BE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4EB0A" w14:textId="77777777" w:rsidR="00013918" w:rsidRDefault="00A53755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Maths</w:t>
                            </w:r>
                          </w:p>
                          <w:p w14:paraId="2BED710C" w14:textId="58E51808" w:rsidR="00013918" w:rsidRDefault="00013918" w:rsidP="00013918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This term we will be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continuing to</w:t>
                            </w:r>
                            <w:r w:rsidRP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practic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</w:t>
                            </w:r>
                            <w:r w:rsidRP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our fluency in areas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of the curriculum we have already covered. </w:t>
                            </w:r>
                          </w:p>
                          <w:p w14:paraId="69B7FD27" w14:textId="6318ECC6" w:rsidR="00A53755" w:rsidRPr="005900A0" w:rsidRDefault="00013918" w:rsidP="00013918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we will cover:</w:t>
                            </w:r>
                            <w:r w:rsidR="00A11D0E"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br/>
                            </w:r>
                            <w:r w:rsidR="0000757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Ratio</w:t>
                            </w:r>
                          </w:p>
                          <w:p w14:paraId="4A0C43E1" w14:textId="503E9BC9" w:rsidR="00EA077D" w:rsidRDefault="00007572" w:rsidP="00EA07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Vocabulary and symbology</w:t>
                            </w:r>
                          </w:p>
                          <w:p w14:paraId="382260C0" w14:textId="100B7D50" w:rsidR="00007572" w:rsidRDefault="00007572" w:rsidP="00EA07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Compared to fractions</w:t>
                            </w:r>
                          </w:p>
                          <w:p w14:paraId="76CC3AAE" w14:textId="51C7AFA4" w:rsidR="00007572" w:rsidRDefault="00007572" w:rsidP="00EA07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Scale drawings</w:t>
                            </w:r>
                          </w:p>
                          <w:p w14:paraId="39437604" w14:textId="3067F2D9" w:rsidR="00007572" w:rsidRPr="005900A0" w:rsidRDefault="00007572" w:rsidP="00EA07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Problem Solving</w:t>
                            </w:r>
                          </w:p>
                          <w:p w14:paraId="14411184" w14:textId="77777777" w:rsidR="00007572" w:rsidRDefault="00007572" w:rsidP="00EA07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Algebra</w:t>
                            </w:r>
                          </w:p>
                          <w:p w14:paraId="6B58E3E5" w14:textId="4408645C" w:rsidR="00007572" w:rsidRDefault="00007572" w:rsidP="00007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1-step and 2-step problems</w:t>
                            </w:r>
                          </w:p>
                          <w:p w14:paraId="1F668244" w14:textId="5B1F49BA" w:rsidR="00007572" w:rsidRDefault="00007572" w:rsidP="00007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Expressions and formulae</w:t>
                            </w:r>
                          </w:p>
                          <w:p w14:paraId="1F8B370D" w14:textId="16828E7D" w:rsidR="00007572" w:rsidRPr="00007572" w:rsidRDefault="00007572" w:rsidP="00007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Finding values</w:t>
                            </w:r>
                          </w:p>
                          <w:p w14:paraId="260B0F35" w14:textId="1F49C009" w:rsidR="00A11D0E" w:rsidRPr="00EA077D" w:rsidRDefault="00013918" w:rsidP="00EA07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Decimals</w:t>
                            </w:r>
                          </w:p>
                          <w:p w14:paraId="223E3D66" w14:textId="1F79C0FC" w:rsidR="00007572" w:rsidRDefault="00007572" w:rsidP="000139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Value (within 1)</w:t>
                            </w:r>
                          </w:p>
                          <w:p w14:paraId="5838BB3E" w14:textId="3FC7B003" w:rsidR="00007572" w:rsidRDefault="00007572" w:rsidP="000139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Adding and Subtracting decimals</w:t>
                            </w:r>
                          </w:p>
                          <w:p w14:paraId="1F666218" w14:textId="35E16075" w:rsidR="00EA077D" w:rsidRDefault="00013918" w:rsidP="000139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Multiplying and Dividing decimals</w:t>
                            </w:r>
                          </w:p>
                          <w:p w14:paraId="39242565" w14:textId="2E784189" w:rsidR="00EA077D" w:rsidRPr="00EA077D" w:rsidRDefault="00EA077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68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7.25pt;margin-top:72.4pt;width:389.85pt;height:2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" fillcolor="white [3201]" strokecolor="#5be3ff" strokeweight="3pt">
                <v:textbox>
                  <w:txbxContent>
                    <w:p w14:paraId="27B4EB0A" w14:textId="77777777" w:rsidR="00013918" w:rsidRDefault="00A53755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Maths</w:t>
                      </w:r>
                    </w:p>
                    <w:p w14:paraId="2BED710C" w14:textId="58E51808" w:rsidR="00013918" w:rsidRDefault="00013918" w:rsidP="00013918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013918">
                        <w:rPr>
                          <w:rFonts w:ascii="Comic Sans MS" w:hAnsi="Comic Sans MS"/>
                          <w:color w:val="000000" w:themeColor="text1"/>
                        </w:rPr>
                        <w:t>This term we will be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continuing to</w:t>
                      </w:r>
                      <w:r w:rsidRP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 practic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e</w:t>
                      </w:r>
                      <w:r w:rsidRP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 our fluency in areas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of the curriculum we have already covered. </w:t>
                      </w:r>
                    </w:p>
                    <w:p w14:paraId="69B7FD27" w14:textId="6318ECC6" w:rsidR="00A53755" w:rsidRPr="005900A0" w:rsidRDefault="00013918" w:rsidP="00013918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Also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we will cover:</w:t>
                      </w:r>
                      <w:r w:rsidR="00A11D0E"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br/>
                      </w:r>
                      <w:r w:rsidR="0000757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Ratio</w:t>
                      </w:r>
                    </w:p>
                    <w:p w14:paraId="4A0C43E1" w14:textId="503E9BC9" w:rsidR="00EA077D" w:rsidRDefault="00007572" w:rsidP="00EA07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Vocabulary and symbology</w:t>
                      </w:r>
                    </w:p>
                    <w:p w14:paraId="382260C0" w14:textId="100B7D50" w:rsidR="00007572" w:rsidRDefault="00007572" w:rsidP="00EA07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Compared to fractions</w:t>
                      </w:r>
                    </w:p>
                    <w:p w14:paraId="76CC3AAE" w14:textId="51C7AFA4" w:rsidR="00007572" w:rsidRDefault="00007572" w:rsidP="00EA07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Scale drawings</w:t>
                      </w:r>
                    </w:p>
                    <w:p w14:paraId="39437604" w14:textId="3067F2D9" w:rsidR="00007572" w:rsidRPr="005900A0" w:rsidRDefault="00007572" w:rsidP="00EA07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Problem Solving</w:t>
                      </w:r>
                    </w:p>
                    <w:p w14:paraId="14411184" w14:textId="77777777" w:rsidR="00007572" w:rsidRDefault="00007572" w:rsidP="00EA077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Algebra</w:t>
                      </w:r>
                    </w:p>
                    <w:p w14:paraId="6B58E3E5" w14:textId="4408645C" w:rsidR="00007572" w:rsidRDefault="00007572" w:rsidP="00007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1-step and 2-step problems</w:t>
                      </w:r>
                    </w:p>
                    <w:p w14:paraId="1F668244" w14:textId="5B1F49BA" w:rsidR="00007572" w:rsidRDefault="00007572" w:rsidP="00007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Expressions and formulae</w:t>
                      </w:r>
                    </w:p>
                    <w:p w14:paraId="1F8B370D" w14:textId="16828E7D" w:rsidR="00007572" w:rsidRPr="00007572" w:rsidRDefault="00007572" w:rsidP="00007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Finding values</w:t>
                      </w:r>
                    </w:p>
                    <w:p w14:paraId="260B0F35" w14:textId="1F49C009" w:rsidR="00A11D0E" w:rsidRPr="00EA077D" w:rsidRDefault="00013918" w:rsidP="00EA077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Decimals</w:t>
                      </w:r>
                    </w:p>
                    <w:p w14:paraId="223E3D66" w14:textId="1F79C0FC" w:rsidR="00007572" w:rsidRDefault="00007572" w:rsidP="000139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Value (within 1)</w:t>
                      </w:r>
                    </w:p>
                    <w:p w14:paraId="5838BB3E" w14:textId="3FC7B003" w:rsidR="00007572" w:rsidRDefault="00007572" w:rsidP="000139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Adding and Subtracting decimals</w:t>
                      </w:r>
                    </w:p>
                    <w:p w14:paraId="1F666218" w14:textId="35E16075" w:rsidR="00EA077D" w:rsidRDefault="00013918" w:rsidP="000139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Multiplying and Dividing decimals</w:t>
                      </w:r>
                    </w:p>
                    <w:p w14:paraId="39242565" w14:textId="2E784189" w:rsidR="00EA077D" w:rsidRPr="00EA077D" w:rsidRDefault="00EA077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C3F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32C78" wp14:editId="72155A0C">
                <wp:simplePos x="0" y="0"/>
                <wp:positionH relativeFrom="column">
                  <wp:posOffset>-43284</wp:posOffset>
                </wp:positionH>
                <wp:positionV relativeFrom="paragraph">
                  <wp:posOffset>918638</wp:posOffset>
                </wp:positionV>
                <wp:extent cx="4801870" cy="3784600"/>
                <wp:effectExtent l="12700" t="12700" r="2413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3784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71B70" w14:textId="3D21C8DD" w:rsidR="00E12DA9" w:rsidRPr="005900A0" w:rsidRDefault="00E12DA9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English</w:t>
                            </w:r>
                          </w:p>
                          <w:p w14:paraId="7C257112" w14:textId="42BF5B11" w:rsidR="00086DE2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Reading will recap 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comprehension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skills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including inference, vocabulary and comparing themes. We will approach this through 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VIPERS approach using 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various short texts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a whole class reader: </w:t>
                            </w:r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Middleworld by J&amp;P </w:t>
                            </w:r>
                            <w:proofErr w:type="spellStart"/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Voelkel</w:t>
                            </w:r>
                            <w:proofErr w:type="spellEnd"/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00C8D57" w14:textId="4C970CC9" w:rsidR="0088409D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59D24E1D" w14:textId="0A808034" w:rsidR="0088409D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Genres for writing – linked to our topic where appropriate - will include diary, narrative </w:t>
                            </w:r>
                            <w:proofErr w:type="gramStart"/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skills</w:t>
                            </w:r>
                            <w:proofErr w:type="gramEnd"/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non-chronological reports</w:t>
                            </w:r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68C95527" w14:textId="3AC58F1E" w:rsidR="0088409D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Grammar and punctuation will recap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punctuation including inverted commas and semi-colons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modal verbs, perfect verb form, tense consistency, fronted </w:t>
                            </w:r>
                            <w:proofErr w:type="gramStart"/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adverbials</w:t>
                            </w:r>
                            <w:proofErr w:type="gramEnd"/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proof reading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7F6185C6" w14:textId="16D873A2" w:rsidR="00CC24E2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C24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Spelling will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focus on 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lists </w:t>
                            </w:r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from Spelling shed.</w:t>
                            </w:r>
                          </w:p>
                          <w:p w14:paraId="0B61642C" w14:textId="11186F28" w:rsidR="00CC24E2" w:rsidRPr="00CC24E2" w:rsidRDefault="00CC24E2" w:rsidP="00EA07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There will be an emphasis on presentation and neat handwriting in pen (for all children).  </w:t>
                            </w:r>
                          </w:p>
                          <w:p w14:paraId="77634E15" w14:textId="0064E371" w:rsidR="0088409D" w:rsidRPr="00CC24E2" w:rsidRDefault="0088409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32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3.4pt;margin-top:72.35pt;width:378.1pt;height:2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" fillcolor="white [3201]" strokecolor="red" strokeweight="3pt">
                <v:textbox>
                  <w:txbxContent>
                    <w:p w14:paraId="08C71B70" w14:textId="3D21C8DD" w:rsidR="00E12DA9" w:rsidRPr="005900A0" w:rsidRDefault="00E12DA9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English</w:t>
                      </w:r>
                    </w:p>
                    <w:p w14:paraId="7C257112" w14:textId="42BF5B11" w:rsidR="00086DE2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Reading will recap 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>comprehension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skills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 xml:space="preserve"> including inference, vocabulary and comparing themes. We will approach this through 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VIPERS approach using 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>various short texts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a whole class reader: </w:t>
                      </w:r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 xml:space="preserve">Middleworld by J&amp;P </w:t>
                      </w:r>
                      <w:proofErr w:type="spellStart"/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>Voelkel</w:t>
                      </w:r>
                      <w:proofErr w:type="spellEnd"/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100C8D57" w14:textId="4C970CC9" w:rsidR="0088409D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59D24E1D" w14:textId="0A808034" w:rsidR="0088409D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Genres for writing – linked to our topic where appropriate - will include diary, narrative </w:t>
                      </w:r>
                      <w:proofErr w:type="gramStart"/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>skills</w:t>
                      </w:r>
                      <w:proofErr w:type="gramEnd"/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non-chronological reports</w:t>
                      </w:r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68C95527" w14:textId="3AC58F1E" w:rsidR="0088409D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Grammar and punctuation will recap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>punctuation including inverted commas and semi-colons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, modal verbs, perfect verb form, tense consistency, fronted </w:t>
                      </w:r>
                      <w:proofErr w:type="gramStart"/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>adverbials</w:t>
                      </w:r>
                      <w:proofErr w:type="gramEnd"/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proof reading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7F6185C6" w14:textId="16D873A2" w:rsidR="00CC24E2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C24E2">
                        <w:rPr>
                          <w:rFonts w:ascii="Comic Sans MS" w:hAnsi="Comic Sans MS"/>
                          <w:color w:val="000000" w:themeColor="text1"/>
                        </w:rPr>
                        <w:t>Spelling will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 xml:space="preserve"> focus on 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lists </w:t>
                      </w:r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>from Spelling shed.</w:t>
                      </w:r>
                    </w:p>
                    <w:p w14:paraId="0B61642C" w14:textId="11186F28" w:rsidR="00CC24E2" w:rsidRPr="00CC24E2" w:rsidRDefault="00CC24E2" w:rsidP="00EA077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There will be an emphasis on presentation and neat handwriting in pen (for all children).  </w:t>
                      </w:r>
                    </w:p>
                    <w:p w14:paraId="77634E15" w14:textId="0064E371" w:rsidR="0088409D" w:rsidRPr="00CC24E2" w:rsidRDefault="0088409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14CD66" w14:textId="1B2836CE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70CB34A8" w14:textId="3EAFF73C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7FAC8957" w14:textId="191DD8ED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2917BB90" w14:textId="0E835763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FBC1CCC" w14:textId="4EA9A1EA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CB565BF" w14:textId="707D8656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3621B651" w14:textId="465C0529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533ED786" w14:textId="2CDF2385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0762781E" w14:textId="69E50AE3" w:rsidR="006E105E" w:rsidRPr="006E105E" w:rsidRDefault="006E105E" w:rsidP="006E105E">
      <w:pPr>
        <w:rPr>
          <w:rFonts w:ascii="Comic Sans MS" w:hAnsi="Comic Sans MS"/>
          <w:sz w:val="40"/>
          <w:szCs w:val="40"/>
        </w:rPr>
      </w:pPr>
    </w:p>
    <w:p w14:paraId="03080990" w14:textId="12DF86FA" w:rsidR="006E105E" w:rsidRDefault="00013918" w:rsidP="006E105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911ED" wp14:editId="7ABC4151">
                <wp:simplePos x="0" y="0"/>
                <wp:positionH relativeFrom="margin">
                  <wp:posOffset>4918075</wp:posOffset>
                </wp:positionH>
                <wp:positionV relativeFrom="margin">
                  <wp:posOffset>5189855</wp:posOffset>
                </wp:positionV>
                <wp:extent cx="4801870" cy="1388745"/>
                <wp:effectExtent l="12700" t="12700" r="24130" b="209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38874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3F7F1" w14:textId="628D799D" w:rsidR="006E105E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Art and DT</w:t>
                            </w:r>
                          </w:p>
                          <w:p w14:paraId="12C8BB2A" w14:textId="10851EF1" w:rsidR="00086DE2" w:rsidRPr="006B1885" w:rsidRDefault="00013918" w:rsidP="00B20279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Across the term the children will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learn and develop their still life skills with a build up to</w:t>
                            </w:r>
                            <w:r w:rsidR="00CC7D0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 project inspired by </w:t>
                            </w:r>
                            <w:r w:rsidR="00CC7D0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Cezanne.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911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387.25pt;margin-top:408.65pt;width:378.1pt;height:10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" fillcolor="white [3201]" strokecolor="black [3213]" strokeweight="3pt">
                <v:textbox>
                  <w:txbxContent>
                    <w:p w14:paraId="6843F7F1" w14:textId="628D799D" w:rsidR="006E105E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Art and DT</w:t>
                      </w:r>
                    </w:p>
                    <w:p w14:paraId="12C8BB2A" w14:textId="10851EF1" w:rsidR="00086DE2" w:rsidRPr="006B1885" w:rsidRDefault="00013918" w:rsidP="00B20279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Across the term the children will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>learn and develop their still life skills with a build up to</w:t>
                      </w:r>
                      <w:r w:rsidR="00CC7D09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 xml:space="preserve">a project inspired by </w:t>
                      </w:r>
                      <w:r w:rsidR="00CC7D09">
                        <w:rPr>
                          <w:rFonts w:ascii="Comic Sans MS" w:hAnsi="Comic Sans MS"/>
                          <w:color w:val="000000" w:themeColor="text1"/>
                        </w:rPr>
                        <w:t>Cezanne.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77D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A29DF" wp14:editId="672A6946">
                <wp:simplePos x="0" y="0"/>
                <wp:positionH relativeFrom="margin">
                  <wp:posOffset>-48260</wp:posOffset>
                </wp:positionH>
                <wp:positionV relativeFrom="margin">
                  <wp:posOffset>5194300</wp:posOffset>
                </wp:positionV>
                <wp:extent cx="4818380" cy="1417955"/>
                <wp:effectExtent l="12700" t="12700" r="20320" b="2984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380" cy="141795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5782" w14:textId="7A72C4ED" w:rsidR="006E105E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Computing</w:t>
                            </w:r>
                          </w:p>
                          <w:p w14:paraId="1FF9A652" w14:textId="47B4C267" w:rsidR="00F03989" w:rsidRPr="00F03989" w:rsidRDefault="00F03989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In addition to revising how to stay safe on-line, children will </w:t>
                            </w:r>
                            <w:r w:rsidRPr="00F0398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develop their understanding of 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coding. We will use the programme Scratch to develop simple games with the use of variables.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29DF" id="Text Box 5" o:spid="_x0000_s1030" type="#_x0000_t202" style="position:absolute;margin-left:-3.8pt;margin-top:409pt;width:379.4pt;height:1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" fillcolor="white [3201]" strokecolor="#ffc000" strokeweight="3pt">
                <v:textbox>
                  <w:txbxContent>
                    <w:p w14:paraId="39F85782" w14:textId="7A72C4ED" w:rsidR="006E105E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Computing</w:t>
                      </w:r>
                    </w:p>
                    <w:p w14:paraId="1FF9A652" w14:textId="47B4C267" w:rsidR="00F03989" w:rsidRPr="00F03989" w:rsidRDefault="00F03989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In addition to revising how to stay safe on-line, children will </w:t>
                      </w:r>
                      <w:r w:rsidRPr="00F03989">
                        <w:rPr>
                          <w:rFonts w:ascii="Comic Sans MS" w:hAnsi="Comic Sans MS"/>
                          <w:color w:val="000000" w:themeColor="text1"/>
                        </w:rPr>
                        <w:t xml:space="preserve">develop their understanding of 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>coding. We will use the programme Scratch to develop simple games with the use of variables.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F1715A" w14:textId="1001B16B" w:rsidR="006E105E" w:rsidRPr="006E105E" w:rsidRDefault="00B20279" w:rsidP="006E105E">
      <w:pPr>
        <w:tabs>
          <w:tab w:val="left" w:pos="399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45DE20" wp14:editId="785DCCBA">
                <wp:simplePos x="0" y="0"/>
                <wp:positionH relativeFrom="margin">
                  <wp:posOffset>4935220</wp:posOffset>
                </wp:positionH>
                <wp:positionV relativeFrom="margin">
                  <wp:posOffset>3670300</wp:posOffset>
                </wp:positionV>
                <wp:extent cx="4801870" cy="2080895"/>
                <wp:effectExtent l="12700" t="12700" r="24130" b="2730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208089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DC43B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3D73" w14:textId="10B45A73" w:rsidR="005900A0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Music</w:t>
                            </w:r>
                          </w:p>
                          <w:p w14:paraId="6B8E57BA" w14:textId="77777777" w:rsidR="00007572" w:rsidRPr="005A6215" w:rsidRDefault="00007572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71FEA49F" w14:textId="22FC12B0" w:rsidR="00007572" w:rsidRDefault="005A6215" w:rsidP="00007572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Children </w:t>
                            </w:r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will listen to a range of artists and genres through our Artist of the Week. Comparing and analysing them </w:t>
                            </w:r>
                            <w:proofErr w:type="spellStart"/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inline</w:t>
                            </w:r>
                            <w:proofErr w:type="spellEnd"/>
                            <w:r w:rsidR="0000757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with our own tastes and preferences.</w:t>
                            </w:r>
                          </w:p>
                          <w:p w14:paraId="217F8714" w14:textId="5B985F91" w:rsidR="00B20279" w:rsidRPr="005A6215" w:rsidRDefault="00B20279" w:rsidP="00007572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In our lessons, children will work on their composing of musical pieces.</w:t>
                            </w:r>
                          </w:p>
                          <w:p w14:paraId="2F7DC776" w14:textId="729B7CA6" w:rsidR="00EA077D" w:rsidRPr="005A6215" w:rsidRDefault="00EA077D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DE20" id="Text Box 11" o:spid="_x0000_s1031" type="#_x0000_t202" style="position:absolute;margin-left:388.6pt;margin-top:289pt;width:378.1pt;height:163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" fillcolor="white [3201]" strokecolor="#dc43bd" strokeweight="3pt">
                <v:textbox>
                  <w:txbxContent>
                    <w:p w14:paraId="24E93D73" w14:textId="10B45A73" w:rsidR="005900A0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A6215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Music</w:t>
                      </w:r>
                    </w:p>
                    <w:p w14:paraId="6B8E57BA" w14:textId="77777777" w:rsidR="00007572" w:rsidRPr="005A6215" w:rsidRDefault="00007572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</w:p>
                    <w:p w14:paraId="71FEA49F" w14:textId="22FC12B0" w:rsidR="00007572" w:rsidRDefault="005A6215" w:rsidP="00007572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Children </w:t>
                      </w:r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 xml:space="preserve">will listen to a range of artists and genres through our Artist of the Week. Comparing and analysing them </w:t>
                      </w:r>
                      <w:proofErr w:type="spellStart"/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>inline</w:t>
                      </w:r>
                      <w:proofErr w:type="spellEnd"/>
                      <w:r w:rsidR="00007572">
                        <w:rPr>
                          <w:rFonts w:ascii="Comic Sans MS" w:hAnsi="Comic Sans MS"/>
                          <w:color w:val="000000" w:themeColor="text1"/>
                        </w:rPr>
                        <w:t xml:space="preserve"> with our own tastes and preferences.</w:t>
                      </w:r>
                    </w:p>
                    <w:p w14:paraId="217F8714" w14:textId="5B985F91" w:rsidR="00B20279" w:rsidRPr="005A6215" w:rsidRDefault="00B20279" w:rsidP="00007572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In our lessons, children will work on their composing of musical pieces.</w:t>
                      </w:r>
                    </w:p>
                    <w:p w14:paraId="2F7DC776" w14:textId="729B7CA6" w:rsidR="00EA077D" w:rsidRPr="005A6215" w:rsidRDefault="00EA077D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BD7E15" wp14:editId="4A381396">
                <wp:simplePos x="0" y="0"/>
                <wp:positionH relativeFrom="margin">
                  <wp:posOffset>1905</wp:posOffset>
                </wp:positionH>
                <wp:positionV relativeFrom="margin">
                  <wp:posOffset>3893185</wp:posOffset>
                </wp:positionV>
                <wp:extent cx="4801870" cy="1858010"/>
                <wp:effectExtent l="12700" t="12700" r="24130" b="2159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85801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6440C" w14:textId="77777777" w:rsidR="00171797" w:rsidRDefault="00171797" w:rsidP="00171797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RE</w:t>
                            </w:r>
                          </w:p>
                          <w:p w14:paraId="15FD6F68" w14:textId="77777777" w:rsidR="00171797" w:rsidRPr="00E54A4E" w:rsidRDefault="00171797" w:rsidP="00171797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Our key question is: </w:t>
                            </w:r>
                            <w:r w:rsidRPr="00F7498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GOSPEL - What would  Jesus do?</w:t>
                            </w:r>
                          </w:p>
                          <w:p w14:paraId="36A7A3C0" w14:textId="77777777" w:rsidR="00171797" w:rsidRPr="0050129F" w:rsidRDefault="00171797" w:rsidP="00171797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will identify features of Gospel texts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teachings, parables and narratives and will look at biblical ideas such as peace,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forgiveness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healing. We will compare these to the issues, problems and opportunities in today’s world and children will offer their own thoughts and insights. </w:t>
                            </w:r>
                          </w:p>
                          <w:p w14:paraId="16C54B4F" w14:textId="5D5ED039" w:rsidR="005A6215" w:rsidRPr="005900A0" w:rsidRDefault="005A6215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D7E1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.15pt;margin-top:306.55pt;width:378.1pt;height:146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" fillcolor="white [3201]" strokecolor="#7030a0" strokeweight="3pt">
                <v:textbox>
                  <w:txbxContent>
                    <w:p w14:paraId="6BD6440C" w14:textId="77777777" w:rsidR="00171797" w:rsidRDefault="00171797" w:rsidP="00171797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A6215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RE</w:t>
                      </w:r>
                    </w:p>
                    <w:p w14:paraId="15FD6F68" w14:textId="77777777" w:rsidR="00171797" w:rsidRPr="00E54A4E" w:rsidRDefault="00171797" w:rsidP="00171797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Our key question is: </w:t>
                      </w:r>
                      <w:r w:rsidRPr="00F7498C">
                        <w:rPr>
                          <w:rFonts w:ascii="Comic Sans MS" w:hAnsi="Comic Sans MS"/>
                          <w:b/>
                          <w:bCs/>
                        </w:rPr>
                        <w:t>GOSPEL - What would  Jesus do?</w:t>
                      </w:r>
                    </w:p>
                    <w:p w14:paraId="36A7A3C0" w14:textId="77777777" w:rsidR="00171797" w:rsidRPr="0050129F" w:rsidRDefault="00171797" w:rsidP="00171797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We will identify features of Gospel texts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eg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teachings, parables and narratives and will look at biblical ideas such as peace,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forgiveness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healing. We will compare these to the issues, problems and opportunities in today’s world and children will offer their own thoughts and insights. </w:t>
                      </w:r>
                    </w:p>
                    <w:p w14:paraId="16C54B4F" w14:textId="5D5ED039" w:rsidR="005A6215" w:rsidRPr="005900A0" w:rsidRDefault="005A6215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86DE2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2AFBC" wp14:editId="0EC264FF">
                <wp:simplePos x="0" y="0"/>
                <wp:positionH relativeFrom="margin">
                  <wp:posOffset>4929505</wp:posOffset>
                </wp:positionH>
                <wp:positionV relativeFrom="margin">
                  <wp:posOffset>2330450</wp:posOffset>
                </wp:positionV>
                <wp:extent cx="4801870" cy="1229995"/>
                <wp:effectExtent l="12700" t="12700" r="24130" b="2730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22999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B910B" w14:textId="3059D12C" w:rsidR="005900A0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PSHE</w:t>
                            </w:r>
                          </w:p>
                          <w:p w14:paraId="00BA4248" w14:textId="5A7AE20B" w:rsidR="00F52B5A" w:rsidRPr="006B1885" w:rsidRDefault="006B1885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will 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iscuss the role of the individual in creating a functioning class team and develop the understanding around decision making.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We will also discuss what drugs and alcohol are and how they can impact lives.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2AFBC" id="Text Box 10" o:spid="_x0000_s1033" type="#_x0000_t202" style="position:absolute;margin-left:388.15pt;margin-top:183.5pt;width:378.1pt;height:9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" fillcolor="white [3201]" strokecolor="yellow" strokeweight="3pt">
                <v:textbox>
                  <w:txbxContent>
                    <w:p w14:paraId="3AFB910B" w14:textId="3059D12C" w:rsidR="005900A0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PSHE</w:t>
                      </w:r>
                    </w:p>
                    <w:p w14:paraId="00BA4248" w14:textId="5A7AE20B" w:rsidR="00F52B5A" w:rsidRPr="006B1885" w:rsidRDefault="006B1885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We will 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>d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>iscuss the role of the individual in creating a functioning class team and develop the understanding around decision making.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 xml:space="preserve"> We will also discuss what drugs and alcohol are and how they can impact lives.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391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584DC" wp14:editId="153FD21D">
                <wp:simplePos x="0" y="0"/>
                <wp:positionH relativeFrom="margin">
                  <wp:posOffset>4930140</wp:posOffset>
                </wp:positionH>
                <wp:positionV relativeFrom="margin">
                  <wp:posOffset>259715</wp:posOffset>
                </wp:positionV>
                <wp:extent cx="4801870" cy="1927225"/>
                <wp:effectExtent l="12700" t="12700" r="2413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92722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513D4" w14:textId="2843373F" w:rsidR="00244D87" w:rsidRDefault="005900A0" w:rsidP="004224E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1045"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  <w:t>History/Geography</w:t>
                            </w:r>
                            <w:r w:rsidR="00244D87">
                              <w:rPr>
                                <w:rFonts w:ascii="Comic Sans MS" w:hAnsi="Comic Sans MS"/>
                                <w:color w:val="1F497D"/>
                              </w:rPr>
                              <w:t xml:space="preserve">  </w:t>
                            </w:r>
                            <w:r w:rsidR="00086DE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Ancient Maya</w:t>
                            </w:r>
                            <w:r w:rsidR="004224E0" w:rsidRPr="004224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224E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C7F6B39" w14:textId="77777777" w:rsidR="00007572" w:rsidRDefault="00007572" w:rsidP="004224E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BD6B032" w14:textId="1960FD64" w:rsidR="00013918" w:rsidRDefault="00EA077D" w:rsidP="00086DE2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children will 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learn about the 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ancient civilization of Maya, a civilization that thrived in Central America for over 2500 years</w:t>
                            </w:r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and whose </w:t>
                            </w:r>
                            <w:proofErr w:type="spellStart"/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decendants</w:t>
                            </w:r>
                            <w:proofErr w:type="spellEnd"/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still thrive today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3118BCFD" w14:textId="4F503690" w:rsidR="00086DE2" w:rsidRPr="00244D87" w:rsidRDefault="00086DE2" w:rsidP="00086DE2">
                            <w:pPr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will explore the religion, structure of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society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hypothesise over what drew the empire to an end.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84DC" id="Text Box 7" o:spid="_x0000_s1034" type="#_x0000_t202" style="position:absolute;margin-left:388.2pt;margin-top:20.45pt;width:378.1pt;height:1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" fillcolor="white [3201]" strokecolor="#4472c4 [3204]" strokeweight="3pt">
                <v:textbox>
                  <w:txbxContent>
                    <w:p w14:paraId="22A513D4" w14:textId="2843373F" w:rsidR="00244D87" w:rsidRDefault="005900A0" w:rsidP="004224E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D31045">
                        <w:rPr>
                          <w:rFonts w:ascii="Comic Sans MS" w:hAnsi="Comic Sans MS"/>
                          <w:color w:val="1F497D"/>
                          <w:u w:val="single"/>
                        </w:rPr>
                        <w:t>History/Geography</w:t>
                      </w:r>
                      <w:r w:rsidR="00244D87">
                        <w:rPr>
                          <w:rFonts w:ascii="Comic Sans MS" w:hAnsi="Comic Sans MS"/>
                          <w:color w:val="1F497D"/>
                        </w:rPr>
                        <w:t xml:space="preserve">  </w:t>
                      </w:r>
                      <w:r w:rsidR="00086DE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Ancient Maya</w:t>
                      </w:r>
                      <w:r w:rsidR="004224E0" w:rsidRPr="004224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224E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7C7F6B39" w14:textId="77777777" w:rsidR="00007572" w:rsidRDefault="00007572" w:rsidP="004224E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</w:p>
                    <w:p w14:paraId="7BD6B032" w14:textId="1960FD64" w:rsidR="00013918" w:rsidRDefault="00EA077D" w:rsidP="00086DE2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children will 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learn about the 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>ancient civilization of Maya, a civilization that thrived in Central America for over 2500 years</w:t>
                      </w:r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 xml:space="preserve">, and whose </w:t>
                      </w:r>
                      <w:proofErr w:type="spellStart"/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>decendants</w:t>
                      </w:r>
                      <w:proofErr w:type="spellEnd"/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 xml:space="preserve"> still thrive today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3118BCFD" w14:textId="4F503690" w:rsidR="00086DE2" w:rsidRPr="00244D87" w:rsidRDefault="00086DE2" w:rsidP="00086DE2">
                      <w:pPr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We will explore the religion, structure of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society</w:t>
                      </w:r>
                      <w:proofErr w:type="gram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hypothesise over what drew the empire to an end.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391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397E3" wp14:editId="049D55B7">
                <wp:simplePos x="0" y="0"/>
                <wp:positionH relativeFrom="margin">
                  <wp:posOffset>-49530</wp:posOffset>
                </wp:positionH>
                <wp:positionV relativeFrom="margin">
                  <wp:posOffset>1618615</wp:posOffset>
                </wp:positionV>
                <wp:extent cx="4879340" cy="2133600"/>
                <wp:effectExtent l="12700" t="12700" r="22860" b="254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340" cy="21336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F225A" w14:textId="359A769C" w:rsidR="005900A0" w:rsidRDefault="005900A0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F52B5A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PE</w:t>
                            </w:r>
                            <w:r w:rsidR="008C4923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 xml:space="preserve">  </w:t>
                            </w:r>
                          </w:p>
                          <w:p w14:paraId="01C5197D" w14:textId="1222396F" w:rsidR="008C4923" w:rsidRPr="00F52B5A" w:rsidRDefault="008C4923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In addition to the daily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mille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 children will be doing PE on</w:t>
                            </w:r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B2027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Thursdays and F</w:t>
                            </w:r>
                            <w:r w:rsidR="00EA077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riday</w:t>
                            </w:r>
                            <w:r w:rsidRPr="008C492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.  </w:t>
                            </w:r>
                          </w:p>
                          <w:p w14:paraId="08F8B394" w14:textId="006B0ADF" w:rsidR="00F52B5A" w:rsidRDefault="00007572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will be 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looking at</w:t>
                            </w:r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Hockey as a sport and then developing our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balance, </w:t>
                            </w:r>
                            <w:proofErr w:type="gramStart"/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movement</w:t>
                            </w:r>
                            <w:proofErr w:type="gramEnd"/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 w:rsidR="00086D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strength</w:t>
                            </w:r>
                            <w:r w:rsidR="00B2027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through movement.</w:t>
                            </w:r>
                          </w:p>
                          <w:p w14:paraId="5648FE94" w14:textId="495B49DC" w:rsidR="00F52B5A" w:rsidRDefault="00F52B5A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4E2D4B72" w14:textId="77777777" w:rsidR="00F52B5A" w:rsidRPr="00F52B5A" w:rsidRDefault="00F52B5A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539120B2" w14:textId="77777777" w:rsidR="003E4573" w:rsidRPr="005900A0" w:rsidRDefault="003E4573" w:rsidP="00EA077D">
                            <w:pPr>
                              <w:jc w:val="both"/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97E3" id="Text Box 9" o:spid="_x0000_s1035" type="#_x0000_t202" style="position:absolute;margin-left:-3.9pt;margin-top:127.45pt;width:384.2pt;height:16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" fillcolor="white [3201]" strokecolor="red" strokeweight="3pt">
                <v:textbox>
                  <w:txbxContent>
                    <w:p w14:paraId="65EF225A" w14:textId="359A769C" w:rsidR="005900A0" w:rsidRDefault="005900A0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F52B5A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PE</w:t>
                      </w:r>
                      <w:r w:rsidR="008C4923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 xml:space="preserve">  </w:t>
                      </w:r>
                    </w:p>
                    <w:p w14:paraId="01C5197D" w14:textId="1222396F" w:rsidR="008C4923" w:rsidRPr="00F52B5A" w:rsidRDefault="008C4923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In addition to the daily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mille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, children will be doing PE on</w:t>
                      </w:r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B2027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Thursdays and F</w:t>
                      </w:r>
                      <w:r w:rsidR="00EA077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riday</w:t>
                      </w:r>
                      <w:r w:rsidRPr="008C492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.  </w:t>
                      </w:r>
                    </w:p>
                    <w:p w14:paraId="08F8B394" w14:textId="006B0ADF" w:rsidR="00F52B5A" w:rsidRDefault="00007572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We will be 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>looking at</w:t>
                      </w:r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 xml:space="preserve"> Hockey as a sport and then developing our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 balance, </w:t>
                      </w:r>
                      <w:proofErr w:type="gramStart"/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>movement</w:t>
                      </w:r>
                      <w:proofErr w:type="gramEnd"/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 w:rsidR="00086DE2">
                        <w:rPr>
                          <w:rFonts w:ascii="Comic Sans MS" w:hAnsi="Comic Sans MS"/>
                          <w:color w:val="000000" w:themeColor="text1"/>
                        </w:rPr>
                        <w:t>strength</w:t>
                      </w:r>
                      <w:r w:rsidR="00B20279">
                        <w:rPr>
                          <w:rFonts w:ascii="Comic Sans MS" w:hAnsi="Comic Sans MS"/>
                          <w:color w:val="000000" w:themeColor="text1"/>
                        </w:rPr>
                        <w:t xml:space="preserve"> through movement.</w:t>
                      </w:r>
                    </w:p>
                    <w:p w14:paraId="5648FE94" w14:textId="495B49DC" w:rsidR="00F52B5A" w:rsidRDefault="00F52B5A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4E2D4B72" w14:textId="77777777" w:rsidR="00F52B5A" w:rsidRPr="00F52B5A" w:rsidRDefault="00F52B5A" w:rsidP="00EA077D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539120B2" w14:textId="77777777" w:rsidR="003E4573" w:rsidRPr="005900A0" w:rsidRDefault="003E4573" w:rsidP="00EA077D">
                      <w:pPr>
                        <w:jc w:val="both"/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391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E2178" wp14:editId="7B19C11B">
                <wp:simplePos x="0" y="0"/>
                <wp:positionH relativeFrom="margin">
                  <wp:posOffset>-49530</wp:posOffset>
                </wp:positionH>
                <wp:positionV relativeFrom="margin">
                  <wp:posOffset>259715</wp:posOffset>
                </wp:positionV>
                <wp:extent cx="4879340" cy="1222375"/>
                <wp:effectExtent l="12700" t="12700" r="22860" b="222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340" cy="12223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745C7" w14:textId="29BD167D" w:rsidR="000A5D44" w:rsidRDefault="005900A0" w:rsidP="005900A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Science</w:t>
                            </w:r>
                          </w:p>
                          <w:p w14:paraId="76147918" w14:textId="649458FB" w:rsidR="000A5D44" w:rsidRPr="000A5D44" w:rsidRDefault="000A5D44" w:rsidP="00013918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Children will 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develop their understanding of 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Light.</w:t>
                            </w:r>
                            <w:r w:rsidR="00EA077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Through this topic the children will develop their understanding of </w:t>
                            </w:r>
                            <w:r w:rsidR="0001391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how light travels, what happens when it strikes an object and how we see colours and shadows.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2178" id="Text Box 6" o:spid="_x0000_s1036" type="#_x0000_t202" style="position:absolute;margin-left:-3.9pt;margin-top:20.45pt;width:384.2pt;height:9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" fillcolor="white [3201]" strokecolor="#00b050" strokeweight="3pt">
                <v:textbox>
                  <w:txbxContent>
                    <w:p w14:paraId="66F745C7" w14:textId="29BD167D" w:rsidR="000A5D44" w:rsidRDefault="005900A0" w:rsidP="005900A0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Science</w:t>
                      </w:r>
                    </w:p>
                    <w:p w14:paraId="76147918" w14:textId="649458FB" w:rsidR="000A5D44" w:rsidRPr="000A5D44" w:rsidRDefault="000A5D44" w:rsidP="00013918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Children will 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 xml:space="preserve">develop their understanding of 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>Light.</w:t>
                      </w:r>
                      <w:r w:rsidR="00EA077D">
                        <w:rPr>
                          <w:rFonts w:ascii="Comic Sans MS" w:hAnsi="Comic Sans MS"/>
                          <w:color w:val="000000" w:themeColor="text1"/>
                        </w:rPr>
                        <w:t xml:space="preserve"> Through this topic the children will develop their understanding of </w:t>
                      </w:r>
                      <w:r w:rsidR="00013918">
                        <w:rPr>
                          <w:rFonts w:ascii="Comic Sans MS" w:hAnsi="Comic Sans MS"/>
                          <w:color w:val="000000" w:themeColor="text1"/>
                        </w:rPr>
                        <w:t>how light travels, what happens when it strikes an object and how we see colours and shadows.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E105E" w:rsidRPr="006E105E" w:rsidSect="004228D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8FC"/>
    <w:multiLevelType w:val="hybridMultilevel"/>
    <w:tmpl w:val="3D9E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5AA9"/>
    <w:multiLevelType w:val="hybridMultilevel"/>
    <w:tmpl w:val="84A87F10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463D"/>
    <w:multiLevelType w:val="hybridMultilevel"/>
    <w:tmpl w:val="A710A47E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E15A6"/>
    <w:multiLevelType w:val="hybridMultilevel"/>
    <w:tmpl w:val="9124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5F5"/>
    <w:multiLevelType w:val="hybridMultilevel"/>
    <w:tmpl w:val="6CEE5EE2"/>
    <w:lvl w:ilvl="0" w:tplc="2988A71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06E9B"/>
    <w:multiLevelType w:val="hybridMultilevel"/>
    <w:tmpl w:val="ECB6A4C2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5642"/>
    <w:multiLevelType w:val="hybridMultilevel"/>
    <w:tmpl w:val="B1302156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73D54"/>
    <w:multiLevelType w:val="hybridMultilevel"/>
    <w:tmpl w:val="DAC2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69270">
    <w:abstractNumId w:val="3"/>
  </w:num>
  <w:num w:numId="2" w16cid:durableId="1109471129">
    <w:abstractNumId w:val="0"/>
  </w:num>
  <w:num w:numId="3" w16cid:durableId="1251082537">
    <w:abstractNumId w:val="4"/>
  </w:num>
  <w:num w:numId="4" w16cid:durableId="799953522">
    <w:abstractNumId w:val="5"/>
  </w:num>
  <w:num w:numId="5" w16cid:durableId="406996278">
    <w:abstractNumId w:val="2"/>
  </w:num>
  <w:num w:numId="6" w16cid:durableId="592709549">
    <w:abstractNumId w:val="6"/>
  </w:num>
  <w:num w:numId="7" w16cid:durableId="1874034555">
    <w:abstractNumId w:val="1"/>
  </w:num>
  <w:num w:numId="8" w16cid:durableId="1667854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A9"/>
    <w:rsid w:val="00007572"/>
    <w:rsid w:val="00013918"/>
    <w:rsid w:val="00086DE2"/>
    <w:rsid w:val="00097B8D"/>
    <w:rsid w:val="000A5D44"/>
    <w:rsid w:val="0010077D"/>
    <w:rsid w:val="0016669C"/>
    <w:rsid w:val="00171797"/>
    <w:rsid w:val="001F1A12"/>
    <w:rsid w:val="00244D87"/>
    <w:rsid w:val="002C4298"/>
    <w:rsid w:val="003E4573"/>
    <w:rsid w:val="004224E0"/>
    <w:rsid w:val="004228D8"/>
    <w:rsid w:val="004D1B86"/>
    <w:rsid w:val="00553691"/>
    <w:rsid w:val="00571BC1"/>
    <w:rsid w:val="005900A0"/>
    <w:rsid w:val="005A6215"/>
    <w:rsid w:val="005E5F49"/>
    <w:rsid w:val="006466F9"/>
    <w:rsid w:val="006B1885"/>
    <w:rsid w:val="006E105E"/>
    <w:rsid w:val="007D1343"/>
    <w:rsid w:val="0088409D"/>
    <w:rsid w:val="008C401A"/>
    <w:rsid w:val="008C4923"/>
    <w:rsid w:val="00913064"/>
    <w:rsid w:val="009578E1"/>
    <w:rsid w:val="00A11D0E"/>
    <w:rsid w:val="00A53755"/>
    <w:rsid w:val="00A56F8B"/>
    <w:rsid w:val="00B20279"/>
    <w:rsid w:val="00B95301"/>
    <w:rsid w:val="00C17C3F"/>
    <w:rsid w:val="00C7154D"/>
    <w:rsid w:val="00CC24E2"/>
    <w:rsid w:val="00CC7D09"/>
    <w:rsid w:val="00D31045"/>
    <w:rsid w:val="00D3475A"/>
    <w:rsid w:val="00D613F4"/>
    <w:rsid w:val="00DE48DE"/>
    <w:rsid w:val="00E12DA9"/>
    <w:rsid w:val="00EA077D"/>
    <w:rsid w:val="00F03989"/>
    <w:rsid w:val="00F52B5A"/>
    <w:rsid w:val="00F5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C310"/>
  <w15:chartTrackingRefBased/>
  <w15:docId w15:val="{56C60EB7-661C-FC44-9869-B8814ACF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B17CDFD33F4A8B3B30FF6FA202A9" ma:contentTypeVersion="20" ma:contentTypeDescription="Create a new document." ma:contentTypeScope="" ma:versionID="ca58758f4e48c714ba958ae7886b2214">
  <xsd:schema xmlns:xsd="http://www.w3.org/2001/XMLSchema" xmlns:xs="http://www.w3.org/2001/XMLSchema" xmlns:p="http://schemas.microsoft.com/office/2006/metadata/properties" xmlns:ns2="63da085b-5fb0-4649-bed2-69c2a29e4eaa" xmlns:ns3="258360f5-9ab7-4410-914a-f4a595fc8287" targetNamespace="http://schemas.microsoft.com/office/2006/metadata/properties" ma:root="true" ma:fieldsID="3a4097279888b2cc5c744afb34744920" ns2:_="" ns3:_="">
    <xsd:import namespace="63da085b-5fb0-4649-bed2-69c2a29e4eaa"/>
    <xsd:import namespace="258360f5-9ab7-4410-914a-f4a595fc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085b-5fb0-4649-bed2-69c2a29e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3bcb6-57ea-4405-82d7-4603513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60f5-9ab7-4410-914a-f4a595fc8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6c53e-82e5-47fe-bc2a-c2db36bf2b68}" ma:internalName="TaxCatchAll" ma:showField="CatchAllData" ma:web="258360f5-9ab7-4410-914a-f4a595fc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360f5-9ab7-4410-914a-f4a595fc8287" xsi:nil="true"/>
    <lcf76f155ced4ddcb4097134ff3c332f xmlns="63da085b-5fb0-4649-bed2-69c2a29e4e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B4D597-8C42-4C55-AB3F-57167D13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085b-5fb0-4649-bed2-69c2a29e4eaa"/>
    <ds:schemaRef ds:uri="258360f5-9ab7-4410-914a-f4a595fc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EBADC-78ED-4178-A272-B3FF2C6C7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C7C2C-81A0-4E52-8E50-136CFB24F23E}">
  <ds:schemaRefs>
    <ds:schemaRef ds:uri="http://schemas.microsoft.com/office/2006/metadata/properties"/>
    <ds:schemaRef ds:uri="http://schemas.microsoft.com/office/infopath/2007/PartnerControls"/>
    <ds:schemaRef ds:uri="258360f5-9ab7-4410-914a-f4a595fc8287"/>
    <ds:schemaRef ds:uri="63da085b-5fb0-4649-bed2-69c2a29e4e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Veneziani</dc:creator>
  <cp:keywords/>
  <dc:description/>
  <cp:lastModifiedBy>James Freeman</cp:lastModifiedBy>
  <cp:revision>3</cp:revision>
  <dcterms:created xsi:type="dcterms:W3CDTF">2026-01-07T18:46:00Z</dcterms:created>
  <dcterms:modified xsi:type="dcterms:W3CDTF">2026-01-13T07:48:00Z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0x0101009656B17CDFD33F4A8B3B30FF6FA202A9</vt:lpwstr>
  </property>
  <property fmtid="{D5CDD505-2E9C-101B-9397-08002B2CF9AE}" pid="3" name="MediaServiceImageTags">
    <vt:lpwstr/>
  </property>
</Properties>
</file>