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38134" w14:textId="77777777" w:rsidR="00E90228" w:rsidRDefault="00B7401D" w:rsidP="00B7401D">
      <w:pPr>
        <w:jc w:val="center"/>
        <w:rPr>
          <w:rFonts w:ascii="Comic Sans MS" w:hAnsi="Comic Sans MS"/>
          <w:sz w:val="32"/>
          <w:u w:val="single"/>
        </w:rPr>
      </w:pPr>
      <w:r w:rsidRPr="00B7401D">
        <w:rPr>
          <w:rFonts w:ascii="Comic Sans MS" w:hAnsi="Comic Sans MS"/>
          <w:sz w:val="32"/>
          <w:u w:val="single"/>
        </w:rPr>
        <w:t>The Great Grammar Hunt Challenge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7945"/>
      </w:tblGrid>
      <w:tr w:rsidR="00B7401D" w14:paraId="63A21151" w14:textId="77777777" w:rsidTr="009E6FF1">
        <w:trPr>
          <w:trHeight w:val="687"/>
        </w:trPr>
        <w:tc>
          <w:tcPr>
            <w:tcW w:w="1088" w:type="dxa"/>
          </w:tcPr>
          <w:p w14:paraId="69D07B22" w14:textId="77777777" w:rsidR="00B7401D" w:rsidRPr="00B7401D" w:rsidRDefault="00B7401D" w:rsidP="00B740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1.</w:t>
            </w:r>
          </w:p>
        </w:tc>
        <w:tc>
          <w:tcPr>
            <w:tcW w:w="8046" w:type="dxa"/>
          </w:tcPr>
          <w:p w14:paraId="7E10BFFC" w14:textId="77777777" w:rsidR="00B7401D" w:rsidRPr="00B7401D" w:rsidRDefault="00B7401D" w:rsidP="00B7401D">
            <w:pPr>
              <w:tabs>
                <w:tab w:val="center" w:pos="3915"/>
                <w:tab w:val="left" w:pos="6942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 w:rsidRPr="00B7401D">
              <w:rPr>
                <w:rFonts w:ascii="Comic Sans MS" w:hAnsi="Comic Sans MS"/>
                <w:sz w:val="32"/>
              </w:rPr>
              <w:t xml:space="preserve">A                   B                     </w:t>
            </w:r>
            <w:r w:rsidRPr="006738C4">
              <w:rPr>
                <w:rFonts w:ascii="Comic Sans MS" w:hAnsi="Comic Sans MS"/>
                <w:sz w:val="32"/>
                <w:highlight w:val="yellow"/>
              </w:rPr>
              <w:t>C</w:t>
            </w:r>
            <w:r w:rsidRPr="00B7401D">
              <w:rPr>
                <w:rFonts w:ascii="Comic Sans MS" w:hAnsi="Comic Sans MS"/>
                <w:sz w:val="32"/>
              </w:rPr>
              <w:t xml:space="preserve">                   D</w:t>
            </w:r>
            <w:r w:rsidRPr="00B7401D">
              <w:rPr>
                <w:rFonts w:ascii="Comic Sans MS" w:hAnsi="Comic Sans MS"/>
                <w:sz w:val="32"/>
              </w:rPr>
              <w:tab/>
            </w:r>
          </w:p>
        </w:tc>
      </w:tr>
      <w:tr w:rsidR="00B7401D" w14:paraId="25E2CD40" w14:textId="77777777" w:rsidTr="009E6FF1">
        <w:trPr>
          <w:trHeight w:val="711"/>
        </w:trPr>
        <w:tc>
          <w:tcPr>
            <w:tcW w:w="1088" w:type="dxa"/>
          </w:tcPr>
          <w:p w14:paraId="5B7F4A7C" w14:textId="77777777" w:rsidR="00B7401D" w:rsidRPr="00B7401D" w:rsidRDefault="00B7401D" w:rsidP="00B740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</w:t>
            </w:r>
          </w:p>
        </w:tc>
        <w:tc>
          <w:tcPr>
            <w:tcW w:w="8046" w:type="dxa"/>
          </w:tcPr>
          <w:p w14:paraId="3D594CC4" w14:textId="77777777" w:rsidR="00B7401D" w:rsidRDefault="00B7401D" w:rsidP="00B7401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B7401D">
              <w:rPr>
                <w:rFonts w:ascii="Comic Sans MS" w:hAnsi="Comic Sans MS"/>
                <w:sz w:val="32"/>
              </w:rPr>
              <w:t xml:space="preserve">A                 B        </w:t>
            </w:r>
            <w:r>
              <w:rPr>
                <w:rFonts w:ascii="Comic Sans MS" w:hAnsi="Comic Sans MS"/>
                <w:sz w:val="32"/>
              </w:rPr>
              <w:t xml:space="preserve">        </w:t>
            </w:r>
            <w:r w:rsidRPr="00B7401D">
              <w:rPr>
                <w:rFonts w:ascii="Comic Sans MS" w:hAnsi="Comic Sans MS"/>
                <w:sz w:val="32"/>
              </w:rPr>
              <w:t xml:space="preserve">   C              </w:t>
            </w:r>
            <w:r>
              <w:rPr>
                <w:rFonts w:ascii="Comic Sans MS" w:hAnsi="Comic Sans MS"/>
                <w:sz w:val="32"/>
              </w:rPr>
              <w:t xml:space="preserve">  </w:t>
            </w:r>
            <w:r w:rsidRPr="006738C4">
              <w:rPr>
                <w:rFonts w:ascii="Comic Sans MS" w:hAnsi="Comic Sans MS"/>
                <w:sz w:val="32"/>
                <w:highlight w:val="yellow"/>
              </w:rPr>
              <w:t>D</w:t>
            </w:r>
          </w:p>
        </w:tc>
      </w:tr>
      <w:tr w:rsidR="00B7401D" w14:paraId="0F1C67BB" w14:textId="77777777" w:rsidTr="00B7401D">
        <w:trPr>
          <w:trHeight w:val="970"/>
        </w:trPr>
        <w:tc>
          <w:tcPr>
            <w:tcW w:w="1088" w:type="dxa"/>
          </w:tcPr>
          <w:p w14:paraId="08E8E61F" w14:textId="77777777" w:rsidR="00B7401D" w:rsidRPr="00B7401D" w:rsidRDefault="00B7401D" w:rsidP="00B740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</w:t>
            </w:r>
          </w:p>
        </w:tc>
        <w:tc>
          <w:tcPr>
            <w:tcW w:w="8046" w:type="dxa"/>
          </w:tcPr>
          <w:p w14:paraId="69D0ECE1" w14:textId="77777777" w:rsidR="00B7401D" w:rsidRPr="005F7427" w:rsidRDefault="005F7427" w:rsidP="00B7401D">
            <w:pPr>
              <w:jc w:val="center"/>
              <w:rPr>
                <w:rFonts w:ascii="Comic Sans MS" w:hAnsi="Comic Sans MS"/>
                <w:sz w:val="24"/>
              </w:rPr>
            </w:pPr>
            <w:r w:rsidRPr="005F7427">
              <w:rPr>
                <w:rFonts w:ascii="Comic Sans MS" w:hAnsi="Comic Sans MS"/>
                <w:sz w:val="32"/>
                <w:highlight w:val="yellow"/>
              </w:rPr>
              <w:t>haven’t</w:t>
            </w:r>
          </w:p>
        </w:tc>
      </w:tr>
      <w:tr w:rsidR="00B7401D" w14:paraId="1E5BB642" w14:textId="77777777" w:rsidTr="009E6FF1">
        <w:trPr>
          <w:trHeight w:val="849"/>
        </w:trPr>
        <w:tc>
          <w:tcPr>
            <w:tcW w:w="1088" w:type="dxa"/>
          </w:tcPr>
          <w:p w14:paraId="4FC42B4D" w14:textId="77777777" w:rsidR="00B7401D" w:rsidRPr="00B7401D" w:rsidRDefault="00B7401D" w:rsidP="00B740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4.</w:t>
            </w:r>
          </w:p>
        </w:tc>
        <w:tc>
          <w:tcPr>
            <w:tcW w:w="8046" w:type="dxa"/>
          </w:tcPr>
          <w:p w14:paraId="33BE15EB" w14:textId="77777777" w:rsidR="00B7401D" w:rsidRDefault="00B7401D" w:rsidP="009E6FF1">
            <w:pPr>
              <w:spacing w:line="360" w:lineRule="auto"/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9E6FF1">
              <w:rPr>
                <w:sz w:val="24"/>
                <w:szCs w:val="24"/>
              </w:rPr>
              <w:t xml:space="preserve">The girls bought some snacks for </w:t>
            </w:r>
            <w:r w:rsidRPr="005F7427">
              <w:rPr>
                <w:sz w:val="24"/>
                <w:szCs w:val="24"/>
                <w:highlight w:val="yellow"/>
              </w:rPr>
              <w:t>themselves</w:t>
            </w:r>
            <w:r w:rsidRPr="009E6FF1">
              <w:rPr>
                <w:sz w:val="24"/>
                <w:szCs w:val="24"/>
              </w:rPr>
              <w:t xml:space="preserve">, but </w:t>
            </w:r>
            <w:r w:rsidRPr="005F7427">
              <w:rPr>
                <w:sz w:val="24"/>
                <w:szCs w:val="24"/>
                <w:highlight w:val="yellow"/>
              </w:rPr>
              <w:t>they</w:t>
            </w:r>
            <w:r w:rsidRPr="009E6FF1">
              <w:rPr>
                <w:sz w:val="24"/>
                <w:szCs w:val="24"/>
              </w:rPr>
              <w:t xml:space="preserve"> didn’t buy any for their bother and </w:t>
            </w:r>
            <w:r w:rsidRPr="005F7427">
              <w:rPr>
                <w:sz w:val="24"/>
                <w:szCs w:val="24"/>
                <w:highlight w:val="yellow"/>
              </w:rPr>
              <w:t>he</w:t>
            </w:r>
            <w:r w:rsidRPr="009E6FF1">
              <w:rPr>
                <w:sz w:val="24"/>
                <w:szCs w:val="24"/>
              </w:rPr>
              <w:t xml:space="preserve"> was cross.</w:t>
            </w:r>
          </w:p>
        </w:tc>
      </w:tr>
      <w:tr w:rsidR="00B7401D" w14:paraId="2591F4B6" w14:textId="77777777" w:rsidTr="009E6FF1">
        <w:trPr>
          <w:trHeight w:val="677"/>
        </w:trPr>
        <w:tc>
          <w:tcPr>
            <w:tcW w:w="1088" w:type="dxa"/>
          </w:tcPr>
          <w:p w14:paraId="3F6BCC4E" w14:textId="77777777" w:rsidR="00B7401D" w:rsidRPr="00B7401D" w:rsidRDefault="00B7401D" w:rsidP="00B740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5.</w:t>
            </w:r>
          </w:p>
        </w:tc>
        <w:tc>
          <w:tcPr>
            <w:tcW w:w="8046" w:type="dxa"/>
          </w:tcPr>
          <w:p w14:paraId="2589AD5F" w14:textId="77777777" w:rsidR="009E6FF1" w:rsidRDefault="009E6FF1" w:rsidP="00222D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DCCD19B" w14:textId="77777777" w:rsidR="00B7401D" w:rsidRPr="009E6FF1" w:rsidRDefault="00222D38" w:rsidP="005F74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6FF1">
              <w:rPr>
                <w:sz w:val="24"/>
                <w:szCs w:val="24"/>
              </w:rPr>
              <w:t xml:space="preserve">The girl was very </w:t>
            </w:r>
            <w:r w:rsidR="005F7427" w:rsidRPr="005F7427">
              <w:rPr>
                <w:sz w:val="32"/>
                <w:szCs w:val="24"/>
                <w:highlight w:val="yellow"/>
              </w:rPr>
              <w:t>artistic</w:t>
            </w:r>
            <w:r w:rsidRPr="009E6FF1">
              <w:rPr>
                <w:sz w:val="24"/>
                <w:szCs w:val="24"/>
              </w:rPr>
              <w:t xml:space="preserve"> and could draw well.</w:t>
            </w:r>
          </w:p>
        </w:tc>
      </w:tr>
      <w:tr w:rsidR="00B7401D" w14:paraId="0674C158" w14:textId="77777777" w:rsidTr="009E6FF1">
        <w:trPr>
          <w:trHeight w:val="701"/>
        </w:trPr>
        <w:tc>
          <w:tcPr>
            <w:tcW w:w="1088" w:type="dxa"/>
          </w:tcPr>
          <w:p w14:paraId="6B65B5F1" w14:textId="77777777" w:rsidR="00B7401D" w:rsidRPr="00B7401D" w:rsidRDefault="00B7401D" w:rsidP="00B740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6.</w:t>
            </w:r>
          </w:p>
        </w:tc>
        <w:tc>
          <w:tcPr>
            <w:tcW w:w="8046" w:type="dxa"/>
          </w:tcPr>
          <w:p w14:paraId="3801D7DC" w14:textId="77777777" w:rsidR="00B7401D" w:rsidRDefault="00222D38" w:rsidP="00B7401D">
            <w:pPr>
              <w:jc w:val="center"/>
              <w:rPr>
                <w:rFonts w:ascii="Comic Sans MS" w:hAnsi="Comic Sans MS"/>
                <w:sz w:val="32"/>
              </w:rPr>
            </w:pPr>
            <w:r w:rsidRPr="00B7401D">
              <w:rPr>
                <w:rFonts w:ascii="Comic Sans MS" w:hAnsi="Comic Sans MS"/>
                <w:sz w:val="32"/>
              </w:rPr>
              <w:t xml:space="preserve">A                 B        </w:t>
            </w:r>
            <w:r>
              <w:rPr>
                <w:rFonts w:ascii="Comic Sans MS" w:hAnsi="Comic Sans MS"/>
                <w:sz w:val="32"/>
              </w:rPr>
              <w:t xml:space="preserve">        </w:t>
            </w:r>
            <w:r w:rsidRPr="00B7401D">
              <w:rPr>
                <w:rFonts w:ascii="Comic Sans MS" w:hAnsi="Comic Sans MS"/>
                <w:sz w:val="32"/>
              </w:rPr>
              <w:t xml:space="preserve">   </w:t>
            </w:r>
            <w:r w:rsidRPr="006C1F83">
              <w:rPr>
                <w:rFonts w:ascii="Comic Sans MS" w:hAnsi="Comic Sans MS"/>
                <w:sz w:val="32"/>
                <w:highlight w:val="yellow"/>
              </w:rPr>
              <w:t>C</w:t>
            </w:r>
            <w:r w:rsidRPr="00B7401D">
              <w:rPr>
                <w:rFonts w:ascii="Comic Sans MS" w:hAnsi="Comic Sans MS"/>
                <w:sz w:val="32"/>
              </w:rPr>
              <w:t xml:space="preserve">              </w:t>
            </w:r>
            <w:r>
              <w:rPr>
                <w:rFonts w:ascii="Comic Sans MS" w:hAnsi="Comic Sans MS"/>
                <w:sz w:val="32"/>
              </w:rPr>
              <w:t xml:space="preserve">  </w:t>
            </w:r>
            <w:r w:rsidRPr="00B7401D">
              <w:rPr>
                <w:rFonts w:ascii="Comic Sans MS" w:hAnsi="Comic Sans MS"/>
                <w:sz w:val="32"/>
              </w:rPr>
              <w:t>D</w:t>
            </w:r>
          </w:p>
          <w:p w14:paraId="39C2EFC2" w14:textId="77777777" w:rsidR="005F7427" w:rsidRDefault="005F7427" w:rsidP="00B7401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5F7427">
              <w:rPr>
                <w:rFonts w:ascii="Comic Sans MS" w:hAnsi="Comic Sans MS"/>
                <w:sz w:val="24"/>
              </w:rPr>
              <w:t xml:space="preserve">BONUS: </w:t>
            </w:r>
            <w:r w:rsidRPr="005F7427">
              <w:rPr>
                <w:rFonts w:ascii="Comic Sans MS" w:hAnsi="Comic Sans MS"/>
                <w:sz w:val="24"/>
                <w:highlight w:val="yellow"/>
              </w:rPr>
              <w:t>where</w:t>
            </w:r>
          </w:p>
        </w:tc>
      </w:tr>
      <w:tr w:rsidR="00B7401D" w14:paraId="29CFF026" w14:textId="77777777" w:rsidTr="00B7401D">
        <w:trPr>
          <w:trHeight w:val="1533"/>
        </w:trPr>
        <w:tc>
          <w:tcPr>
            <w:tcW w:w="1088" w:type="dxa"/>
          </w:tcPr>
          <w:p w14:paraId="4829F49B" w14:textId="77777777" w:rsidR="00B7401D" w:rsidRPr="00B7401D" w:rsidRDefault="00B7401D" w:rsidP="00B740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7.</w:t>
            </w:r>
          </w:p>
        </w:tc>
        <w:tc>
          <w:tcPr>
            <w:tcW w:w="8046" w:type="dxa"/>
          </w:tcPr>
          <w:tbl>
            <w:tblPr>
              <w:tblStyle w:val="TableGrid"/>
              <w:tblpPr w:leftFromText="180" w:rightFromText="180" w:horzAnchor="margin" w:tblpY="3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73"/>
              <w:gridCol w:w="2572"/>
              <w:gridCol w:w="2574"/>
            </w:tblGrid>
            <w:tr w:rsidR="00222D38" w14:paraId="50C79D78" w14:textId="77777777" w:rsidTr="00222D38">
              <w:tc>
                <w:tcPr>
                  <w:tcW w:w="2605" w:type="dxa"/>
                </w:tcPr>
                <w:p w14:paraId="0C99BB86" w14:textId="77777777" w:rsidR="00222D38" w:rsidRPr="00222D38" w:rsidRDefault="00222D38" w:rsidP="00B7401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Sentence Number</w:t>
                  </w:r>
                </w:p>
              </w:tc>
              <w:tc>
                <w:tcPr>
                  <w:tcW w:w="2605" w:type="dxa"/>
                </w:tcPr>
                <w:p w14:paraId="00BBB5A9" w14:textId="77777777" w:rsidR="00222D38" w:rsidRPr="00222D38" w:rsidRDefault="00222D38" w:rsidP="00B7401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Certainty</w:t>
                  </w:r>
                </w:p>
              </w:tc>
              <w:tc>
                <w:tcPr>
                  <w:tcW w:w="2605" w:type="dxa"/>
                </w:tcPr>
                <w:p w14:paraId="3C34CDCA" w14:textId="77777777" w:rsidR="00222D38" w:rsidRPr="00222D38" w:rsidRDefault="00222D38" w:rsidP="00B7401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Possibility</w:t>
                  </w:r>
                </w:p>
              </w:tc>
            </w:tr>
            <w:tr w:rsidR="00222D38" w14:paraId="25BD572A" w14:textId="77777777" w:rsidTr="00222D38">
              <w:tc>
                <w:tcPr>
                  <w:tcW w:w="2605" w:type="dxa"/>
                </w:tcPr>
                <w:p w14:paraId="14F0D6CB" w14:textId="77777777" w:rsidR="00222D38" w:rsidRPr="00222D38" w:rsidRDefault="00222D38" w:rsidP="00B7401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1</w:t>
                  </w:r>
                </w:p>
              </w:tc>
              <w:tc>
                <w:tcPr>
                  <w:tcW w:w="2605" w:type="dxa"/>
                </w:tcPr>
                <w:p w14:paraId="766CE72F" w14:textId="77777777" w:rsidR="00222D38" w:rsidRPr="006C1F83" w:rsidRDefault="006C1F83" w:rsidP="00B7401D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  <w:tc>
                <w:tcPr>
                  <w:tcW w:w="2605" w:type="dxa"/>
                </w:tcPr>
                <w:p w14:paraId="4AEDF42E" w14:textId="77777777" w:rsidR="00222D38" w:rsidRPr="006C1F83" w:rsidRDefault="00222D38" w:rsidP="00B7401D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</w:p>
              </w:tc>
            </w:tr>
            <w:tr w:rsidR="00222D38" w14:paraId="033B7E99" w14:textId="77777777" w:rsidTr="00222D38">
              <w:tc>
                <w:tcPr>
                  <w:tcW w:w="2605" w:type="dxa"/>
                </w:tcPr>
                <w:p w14:paraId="6BC5A08D" w14:textId="77777777" w:rsidR="00222D38" w:rsidRPr="00222D38" w:rsidRDefault="00222D38" w:rsidP="00B7401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2</w:t>
                  </w:r>
                </w:p>
              </w:tc>
              <w:tc>
                <w:tcPr>
                  <w:tcW w:w="2605" w:type="dxa"/>
                </w:tcPr>
                <w:p w14:paraId="17AD2734" w14:textId="77777777" w:rsidR="00222D38" w:rsidRPr="006C1F83" w:rsidRDefault="006C1F83" w:rsidP="00B7401D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  <w:tc>
                <w:tcPr>
                  <w:tcW w:w="2605" w:type="dxa"/>
                </w:tcPr>
                <w:p w14:paraId="68C5B19B" w14:textId="77777777" w:rsidR="00222D38" w:rsidRPr="006C1F83" w:rsidRDefault="00222D38" w:rsidP="00B7401D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</w:p>
              </w:tc>
            </w:tr>
            <w:tr w:rsidR="00222D38" w14:paraId="20020109" w14:textId="77777777" w:rsidTr="00222D38">
              <w:tc>
                <w:tcPr>
                  <w:tcW w:w="2605" w:type="dxa"/>
                </w:tcPr>
                <w:p w14:paraId="1C746DA7" w14:textId="77777777" w:rsidR="00222D38" w:rsidRPr="00222D38" w:rsidRDefault="00222D38" w:rsidP="00B7401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3</w:t>
                  </w:r>
                </w:p>
              </w:tc>
              <w:tc>
                <w:tcPr>
                  <w:tcW w:w="2605" w:type="dxa"/>
                </w:tcPr>
                <w:p w14:paraId="399F70BE" w14:textId="77777777" w:rsidR="00222D38" w:rsidRPr="006C1F83" w:rsidRDefault="00222D38" w:rsidP="00B7401D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</w:p>
              </w:tc>
              <w:tc>
                <w:tcPr>
                  <w:tcW w:w="2605" w:type="dxa"/>
                </w:tcPr>
                <w:p w14:paraId="34B50809" w14:textId="77777777" w:rsidR="00222D38" w:rsidRPr="006C1F83" w:rsidRDefault="006C1F83" w:rsidP="00B7401D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</w:tr>
          </w:tbl>
          <w:p w14:paraId="07EE7FDA" w14:textId="77777777" w:rsidR="00B7401D" w:rsidRDefault="00B7401D" w:rsidP="00B7401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63AB8FE8" w14:textId="77777777" w:rsidR="00222D38" w:rsidRDefault="00222D38" w:rsidP="00B7401D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7BC9C96" w14:textId="77777777" w:rsidR="00222D38" w:rsidRPr="00222D38" w:rsidRDefault="00222D38" w:rsidP="006C1F8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BONUS: </w:t>
            </w:r>
            <w:r w:rsidR="006C1F83">
              <w:rPr>
                <w:rFonts w:ascii="Comic Sans MS" w:hAnsi="Comic Sans MS"/>
                <w:sz w:val="24"/>
              </w:rPr>
              <w:t>will, can, might</w:t>
            </w:r>
          </w:p>
        </w:tc>
      </w:tr>
      <w:tr w:rsidR="00B7401D" w14:paraId="212AF977" w14:textId="77777777" w:rsidTr="009E6FF1">
        <w:trPr>
          <w:trHeight w:val="682"/>
        </w:trPr>
        <w:tc>
          <w:tcPr>
            <w:tcW w:w="1088" w:type="dxa"/>
          </w:tcPr>
          <w:p w14:paraId="293CAA7D" w14:textId="77777777" w:rsidR="00B7401D" w:rsidRPr="00B7401D" w:rsidRDefault="00B7401D" w:rsidP="00B740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8.</w:t>
            </w:r>
          </w:p>
        </w:tc>
        <w:tc>
          <w:tcPr>
            <w:tcW w:w="8046" w:type="dxa"/>
          </w:tcPr>
          <w:p w14:paraId="1765383B" w14:textId="77777777" w:rsidR="00B7401D" w:rsidRPr="006C1F83" w:rsidRDefault="006C1F83" w:rsidP="00B50974">
            <w:pPr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  <w:r w:rsidRPr="006C1F83">
              <w:rPr>
                <w:rFonts w:ascii="Comic Sans MS" w:hAnsi="Comic Sans MS"/>
                <w:sz w:val="24"/>
                <w:highlight w:val="yellow"/>
              </w:rPr>
              <w:t>Colon</w:t>
            </w:r>
          </w:p>
        </w:tc>
      </w:tr>
      <w:tr w:rsidR="00B50974" w14:paraId="144DCD8E" w14:textId="77777777" w:rsidTr="00B50974">
        <w:trPr>
          <w:trHeight w:val="1176"/>
        </w:trPr>
        <w:tc>
          <w:tcPr>
            <w:tcW w:w="1088" w:type="dxa"/>
          </w:tcPr>
          <w:p w14:paraId="08B10F65" w14:textId="77777777" w:rsidR="00B50974" w:rsidRDefault="00B50974" w:rsidP="00B740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9.</w:t>
            </w:r>
          </w:p>
        </w:tc>
        <w:tc>
          <w:tcPr>
            <w:tcW w:w="8046" w:type="dxa"/>
          </w:tcPr>
          <w:p w14:paraId="0BA83BE9" w14:textId="77777777" w:rsidR="00B50974" w:rsidRPr="00B50974" w:rsidRDefault="00B50974" w:rsidP="00B5097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</w:rPr>
            </w:pPr>
            <w:r w:rsidRPr="006C1F83">
              <w:rPr>
                <w:sz w:val="28"/>
                <w:highlight w:val="yellow"/>
              </w:rPr>
              <w:t>If</w:t>
            </w:r>
            <w:r w:rsidRPr="00B50974">
              <w:rPr>
                <w:sz w:val="28"/>
              </w:rPr>
              <w:t xml:space="preserve"> you want to go outside, you’ll need to finish your homework.</w:t>
            </w:r>
          </w:p>
          <w:p w14:paraId="500EFF2F" w14:textId="77777777" w:rsidR="00B50974" w:rsidRPr="00B50974" w:rsidRDefault="00B50974" w:rsidP="00B5097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</w:rPr>
            </w:pPr>
            <w:r w:rsidRPr="006C1F83">
              <w:rPr>
                <w:sz w:val="28"/>
                <w:highlight w:val="yellow"/>
              </w:rPr>
              <w:t>When</w:t>
            </w:r>
            <w:r w:rsidRPr="00B50974">
              <w:rPr>
                <w:sz w:val="28"/>
              </w:rPr>
              <w:t xml:space="preserve"> you go outside, take a coat, </w:t>
            </w:r>
            <w:r w:rsidRPr="006C1F83">
              <w:rPr>
                <w:sz w:val="28"/>
                <w:highlight w:val="yellow"/>
              </w:rPr>
              <w:t>as</w:t>
            </w:r>
            <w:r w:rsidRPr="00B50974">
              <w:rPr>
                <w:sz w:val="28"/>
              </w:rPr>
              <w:t xml:space="preserve"> it’s very cold today.</w:t>
            </w:r>
          </w:p>
          <w:p w14:paraId="6A6087FC" w14:textId="77777777" w:rsidR="00B50974" w:rsidRDefault="00B50974" w:rsidP="00B5097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B50974">
              <w:rPr>
                <w:sz w:val="28"/>
              </w:rPr>
              <w:t xml:space="preserve">We went out to play </w:t>
            </w:r>
            <w:r w:rsidRPr="006C1F83">
              <w:rPr>
                <w:sz w:val="28"/>
                <w:highlight w:val="yellow"/>
              </w:rPr>
              <w:t>once</w:t>
            </w:r>
            <w:r w:rsidRPr="00B50974">
              <w:rPr>
                <w:sz w:val="28"/>
              </w:rPr>
              <w:t xml:space="preserve"> we had eaten tea </w:t>
            </w:r>
            <w:r w:rsidRPr="006C1F83">
              <w:rPr>
                <w:sz w:val="28"/>
                <w:highlight w:val="yellow"/>
              </w:rPr>
              <w:t>but</w:t>
            </w:r>
            <w:r w:rsidRPr="00B50974">
              <w:rPr>
                <w:sz w:val="28"/>
              </w:rPr>
              <w:t xml:space="preserve"> we couldn’t play out for long.</w:t>
            </w:r>
          </w:p>
        </w:tc>
      </w:tr>
      <w:tr w:rsidR="00B50974" w14:paraId="38B3421B" w14:textId="77777777" w:rsidTr="009E6FF1">
        <w:trPr>
          <w:trHeight w:val="687"/>
        </w:trPr>
        <w:tc>
          <w:tcPr>
            <w:tcW w:w="1088" w:type="dxa"/>
          </w:tcPr>
          <w:p w14:paraId="07D36F7F" w14:textId="77777777" w:rsidR="00B50974" w:rsidRDefault="00B50974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10.</w:t>
            </w:r>
          </w:p>
        </w:tc>
        <w:tc>
          <w:tcPr>
            <w:tcW w:w="8046" w:type="dxa"/>
          </w:tcPr>
          <w:p w14:paraId="5569035F" w14:textId="77777777" w:rsidR="00B50974" w:rsidRPr="006C1F83" w:rsidRDefault="006C1F83" w:rsidP="000E2177">
            <w:pPr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  <w:r w:rsidRPr="006C1F83">
              <w:rPr>
                <w:rFonts w:ascii="Comic Sans MS" w:hAnsi="Comic Sans MS"/>
                <w:sz w:val="24"/>
                <w:highlight w:val="yellow"/>
              </w:rPr>
              <w:t>Inverted Commas</w:t>
            </w:r>
          </w:p>
        </w:tc>
      </w:tr>
      <w:tr w:rsidR="00B50974" w14:paraId="17DC3687" w14:textId="77777777" w:rsidTr="009E6FF1">
        <w:trPr>
          <w:trHeight w:val="697"/>
        </w:trPr>
        <w:tc>
          <w:tcPr>
            <w:tcW w:w="1088" w:type="dxa"/>
          </w:tcPr>
          <w:p w14:paraId="4FFBE38B" w14:textId="77777777" w:rsidR="00B50974" w:rsidRDefault="00B50974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11.</w:t>
            </w:r>
          </w:p>
        </w:tc>
        <w:tc>
          <w:tcPr>
            <w:tcW w:w="8046" w:type="dxa"/>
          </w:tcPr>
          <w:p w14:paraId="0D552E41" w14:textId="77777777" w:rsidR="00B50974" w:rsidRPr="006C1F83" w:rsidRDefault="006C1F83" w:rsidP="000E2177">
            <w:pPr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“You can go outside now,” said the teacher. (Or similar)</w:t>
            </w:r>
          </w:p>
        </w:tc>
      </w:tr>
      <w:tr w:rsidR="00B50974" w14:paraId="6FE10F85" w14:textId="77777777" w:rsidTr="00B50974">
        <w:trPr>
          <w:trHeight w:val="2055"/>
        </w:trPr>
        <w:tc>
          <w:tcPr>
            <w:tcW w:w="1088" w:type="dxa"/>
          </w:tcPr>
          <w:p w14:paraId="76249462" w14:textId="77777777" w:rsidR="00B50974" w:rsidRDefault="00B50974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12.</w:t>
            </w:r>
          </w:p>
        </w:tc>
        <w:tc>
          <w:tcPr>
            <w:tcW w:w="8046" w:type="dxa"/>
          </w:tcPr>
          <w:tbl>
            <w:tblPr>
              <w:tblStyle w:val="TableGrid"/>
              <w:tblpPr w:leftFromText="180" w:rightFromText="180" w:horzAnchor="margin" w:tblpY="3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73"/>
              <w:gridCol w:w="2565"/>
              <w:gridCol w:w="2581"/>
            </w:tblGrid>
            <w:tr w:rsidR="00B50974" w:rsidRPr="00222D38" w14:paraId="3A1629C9" w14:textId="77777777" w:rsidTr="000E2177">
              <w:tc>
                <w:tcPr>
                  <w:tcW w:w="2605" w:type="dxa"/>
                </w:tcPr>
                <w:p w14:paraId="745D6E68" w14:textId="77777777" w:rsidR="00B50974" w:rsidRPr="00222D38" w:rsidRDefault="00B50974" w:rsidP="00B50974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Sentence Number</w:t>
                  </w:r>
                </w:p>
              </w:tc>
              <w:tc>
                <w:tcPr>
                  <w:tcW w:w="2605" w:type="dxa"/>
                </w:tcPr>
                <w:p w14:paraId="3F6180E5" w14:textId="77777777" w:rsidR="00B50974" w:rsidRPr="00222D38" w:rsidRDefault="00B50974" w:rsidP="00B50974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Main Clause</w:t>
                  </w:r>
                </w:p>
              </w:tc>
              <w:tc>
                <w:tcPr>
                  <w:tcW w:w="2605" w:type="dxa"/>
                </w:tcPr>
                <w:p w14:paraId="1A9AA770" w14:textId="77777777" w:rsidR="00B50974" w:rsidRPr="00222D38" w:rsidRDefault="00B50974" w:rsidP="00B50974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Subordinate Clause</w:t>
                  </w:r>
                </w:p>
              </w:tc>
            </w:tr>
            <w:tr w:rsidR="00B50974" w14:paraId="48699FE7" w14:textId="77777777" w:rsidTr="000E2177">
              <w:tc>
                <w:tcPr>
                  <w:tcW w:w="2605" w:type="dxa"/>
                </w:tcPr>
                <w:p w14:paraId="7F4DE366" w14:textId="77777777" w:rsidR="00B50974" w:rsidRPr="00222D38" w:rsidRDefault="00B50974" w:rsidP="00B50974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1</w:t>
                  </w:r>
                </w:p>
              </w:tc>
              <w:tc>
                <w:tcPr>
                  <w:tcW w:w="2605" w:type="dxa"/>
                </w:tcPr>
                <w:p w14:paraId="6A19C905" w14:textId="77777777" w:rsidR="00B50974" w:rsidRPr="006C1F83" w:rsidRDefault="006C1F83" w:rsidP="00B50974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  <w:tc>
                <w:tcPr>
                  <w:tcW w:w="2605" w:type="dxa"/>
                </w:tcPr>
                <w:p w14:paraId="7A41C684" w14:textId="77777777" w:rsidR="00B50974" w:rsidRPr="006C1F83" w:rsidRDefault="00B50974" w:rsidP="00B50974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  <w:u w:val="single"/>
                    </w:rPr>
                  </w:pPr>
                </w:p>
              </w:tc>
            </w:tr>
            <w:tr w:rsidR="00B50974" w14:paraId="35EAE13E" w14:textId="77777777" w:rsidTr="000E2177">
              <w:tc>
                <w:tcPr>
                  <w:tcW w:w="2605" w:type="dxa"/>
                </w:tcPr>
                <w:p w14:paraId="172834C4" w14:textId="77777777" w:rsidR="00B50974" w:rsidRPr="00222D38" w:rsidRDefault="00B50974" w:rsidP="00B50974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2</w:t>
                  </w:r>
                </w:p>
              </w:tc>
              <w:tc>
                <w:tcPr>
                  <w:tcW w:w="2605" w:type="dxa"/>
                </w:tcPr>
                <w:p w14:paraId="7C7D007E" w14:textId="77777777" w:rsidR="00B50974" w:rsidRPr="006C1F83" w:rsidRDefault="00B50974" w:rsidP="00B50974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  <w:u w:val="single"/>
                    </w:rPr>
                  </w:pPr>
                </w:p>
              </w:tc>
              <w:tc>
                <w:tcPr>
                  <w:tcW w:w="2605" w:type="dxa"/>
                </w:tcPr>
                <w:p w14:paraId="6288D1F0" w14:textId="77777777" w:rsidR="00B50974" w:rsidRPr="006C1F83" w:rsidRDefault="006C1F83" w:rsidP="00B50974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</w:tr>
            <w:tr w:rsidR="00B50974" w14:paraId="2F19AAD8" w14:textId="77777777" w:rsidTr="000E2177">
              <w:tc>
                <w:tcPr>
                  <w:tcW w:w="2605" w:type="dxa"/>
                </w:tcPr>
                <w:p w14:paraId="0ECFE76F" w14:textId="77777777" w:rsidR="00B50974" w:rsidRPr="00222D38" w:rsidRDefault="00B50974" w:rsidP="00B50974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3</w:t>
                  </w:r>
                </w:p>
              </w:tc>
              <w:tc>
                <w:tcPr>
                  <w:tcW w:w="2605" w:type="dxa"/>
                </w:tcPr>
                <w:p w14:paraId="58EE53FB" w14:textId="77777777" w:rsidR="00B50974" w:rsidRPr="006C1F83" w:rsidRDefault="006C1F83" w:rsidP="00B50974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  <w:tc>
                <w:tcPr>
                  <w:tcW w:w="2605" w:type="dxa"/>
                </w:tcPr>
                <w:p w14:paraId="4A18A909" w14:textId="77777777" w:rsidR="00B50974" w:rsidRPr="006C1F83" w:rsidRDefault="00B50974" w:rsidP="00B50974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  <w:u w:val="single"/>
                    </w:rPr>
                  </w:pPr>
                </w:p>
              </w:tc>
            </w:tr>
          </w:tbl>
          <w:p w14:paraId="06BBDB84" w14:textId="77777777" w:rsidR="00B50974" w:rsidRDefault="00B50974" w:rsidP="00B5097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B50974" w14:paraId="4334062D" w14:textId="77777777" w:rsidTr="009E6FF1">
        <w:trPr>
          <w:trHeight w:val="1839"/>
        </w:trPr>
        <w:tc>
          <w:tcPr>
            <w:tcW w:w="1088" w:type="dxa"/>
          </w:tcPr>
          <w:p w14:paraId="281D66D7" w14:textId="77777777" w:rsidR="00B50974" w:rsidRDefault="00B50974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13.</w:t>
            </w:r>
          </w:p>
        </w:tc>
        <w:tc>
          <w:tcPr>
            <w:tcW w:w="8046" w:type="dxa"/>
          </w:tcPr>
          <w:p w14:paraId="0AFF13F6" w14:textId="77777777" w:rsidR="00B50974" w:rsidRDefault="00F44339" w:rsidP="00F44339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a. </w:t>
            </w:r>
            <w:r w:rsidR="006C1F83">
              <w:rPr>
                <w:rFonts w:ascii="Comic Sans MS" w:hAnsi="Comic Sans MS"/>
                <w:sz w:val="24"/>
              </w:rPr>
              <w:t xml:space="preserve"> I’m not allowed to fight with my brother. (or similar)</w:t>
            </w:r>
          </w:p>
          <w:p w14:paraId="76AD6D46" w14:textId="77777777" w:rsidR="00F44339" w:rsidRDefault="00F44339" w:rsidP="000E2177">
            <w:pPr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</w:p>
          <w:p w14:paraId="76461D5F" w14:textId="77777777" w:rsidR="00F44339" w:rsidRDefault="00F44339" w:rsidP="00F44339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b.</w:t>
            </w:r>
            <w:r w:rsidR="006C1F83">
              <w:rPr>
                <w:rFonts w:ascii="Comic Sans MS" w:hAnsi="Comic Sans MS"/>
                <w:sz w:val="24"/>
              </w:rPr>
              <w:t xml:space="preserve"> We got into a big fight. (or similar)</w:t>
            </w:r>
          </w:p>
          <w:p w14:paraId="7AE1CAF5" w14:textId="77777777" w:rsidR="00F44339" w:rsidRPr="00F44339" w:rsidRDefault="00F44339" w:rsidP="00F44339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B50974" w14:paraId="4520F806" w14:textId="77777777" w:rsidTr="009E6FF1">
        <w:trPr>
          <w:trHeight w:val="677"/>
        </w:trPr>
        <w:tc>
          <w:tcPr>
            <w:tcW w:w="1088" w:type="dxa"/>
          </w:tcPr>
          <w:p w14:paraId="3DDDB8DA" w14:textId="77777777" w:rsidR="00B50974" w:rsidRDefault="00F44339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14.</w:t>
            </w:r>
          </w:p>
        </w:tc>
        <w:tc>
          <w:tcPr>
            <w:tcW w:w="8046" w:type="dxa"/>
          </w:tcPr>
          <w:p w14:paraId="7E094820" w14:textId="77777777" w:rsidR="00B50974" w:rsidRDefault="000E2177" w:rsidP="000E2177">
            <w:pPr>
              <w:spacing w:line="360" w:lineRule="auto"/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B7401D">
              <w:rPr>
                <w:rFonts w:ascii="Comic Sans MS" w:hAnsi="Comic Sans MS"/>
                <w:sz w:val="32"/>
              </w:rPr>
              <w:t xml:space="preserve">A                 B        </w:t>
            </w:r>
            <w:r>
              <w:rPr>
                <w:rFonts w:ascii="Comic Sans MS" w:hAnsi="Comic Sans MS"/>
                <w:sz w:val="32"/>
              </w:rPr>
              <w:t xml:space="preserve">        </w:t>
            </w:r>
            <w:r w:rsidRPr="00B7401D">
              <w:rPr>
                <w:rFonts w:ascii="Comic Sans MS" w:hAnsi="Comic Sans MS"/>
                <w:sz w:val="32"/>
              </w:rPr>
              <w:t xml:space="preserve">   </w:t>
            </w:r>
            <w:r w:rsidRPr="006C1F83">
              <w:rPr>
                <w:rFonts w:ascii="Comic Sans MS" w:hAnsi="Comic Sans MS"/>
                <w:sz w:val="32"/>
                <w:highlight w:val="yellow"/>
              </w:rPr>
              <w:t>C</w:t>
            </w:r>
            <w:r w:rsidRPr="00B7401D">
              <w:rPr>
                <w:rFonts w:ascii="Comic Sans MS" w:hAnsi="Comic Sans MS"/>
                <w:sz w:val="32"/>
              </w:rPr>
              <w:t xml:space="preserve">              </w:t>
            </w:r>
            <w:r>
              <w:rPr>
                <w:rFonts w:ascii="Comic Sans MS" w:hAnsi="Comic Sans MS"/>
                <w:sz w:val="32"/>
              </w:rPr>
              <w:t xml:space="preserve">  </w:t>
            </w:r>
            <w:r w:rsidRPr="00B7401D">
              <w:rPr>
                <w:rFonts w:ascii="Comic Sans MS" w:hAnsi="Comic Sans MS"/>
                <w:sz w:val="32"/>
              </w:rPr>
              <w:t>D</w:t>
            </w:r>
          </w:p>
        </w:tc>
      </w:tr>
      <w:tr w:rsidR="00B50974" w14:paraId="4C8AB3B7" w14:textId="77777777" w:rsidTr="009E6FF1">
        <w:trPr>
          <w:trHeight w:val="1962"/>
        </w:trPr>
        <w:tc>
          <w:tcPr>
            <w:tcW w:w="1088" w:type="dxa"/>
          </w:tcPr>
          <w:p w14:paraId="1CD7D686" w14:textId="77777777" w:rsidR="00B50974" w:rsidRDefault="000E2177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15.</w:t>
            </w:r>
          </w:p>
        </w:tc>
        <w:tc>
          <w:tcPr>
            <w:tcW w:w="8046" w:type="dxa"/>
          </w:tcPr>
          <w:tbl>
            <w:tblPr>
              <w:tblStyle w:val="TableGrid"/>
              <w:tblpPr w:leftFromText="180" w:rightFromText="180" w:horzAnchor="margin" w:tblpY="3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75"/>
              <w:gridCol w:w="2575"/>
              <w:gridCol w:w="2569"/>
            </w:tblGrid>
            <w:tr w:rsidR="000E2177" w:rsidRPr="00222D38" w14:paraId="7B04DA66" w14:textId="77777777" w:rsidTr="000E2177">
              <w:tc>
                <w:tcPr>
                  <w:tcW w:w="2605" w:type="dxa"/>
                </w:tcPr>
                <w:p w14:paraId="1F4D8C14" w14:textId="77777777" w:rsidR="000E2177" w:rsidRPr="00222D38" w:rsidRDefault="000E2177" w:rsidP="000E2177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Sentence Number</w:t>
                  </w:r>
                </w:p>
              </w:tc>
              <w:tc>
                <w:tcPr>
                  <w:tcW w:w="2605" w:type="dxa"/>
                </w:tcPr>
                <w:p w14:paraId="7D0393FC" w14:textId="77777777" w:rsidR="000E2177" w:rsidRPr="00222D38" w:rsidRDefault="000E2177" w:rsidP="000E2177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Adjective</w:t>
                  </w:r>
                </w:p>
              </w:tc>
              <w:tc>
                <w:tcPr>
                  <w:tcW w:w="2605" w:type="dxa"/>
                </w:tcPr>
                <w:p w14:paraId="0D5117A5" w14:textId="77777777" w:rsidR="000E2177" w:rsidRPr="00222D38" w:rsidRDefault="000E2177" w:rsidP="000E2177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Adverb</w:t>
                  </w:r>
                </w:p>
              </w:tc>
            </w:tr>
            <w:tr w:rsidR="000E2177" w14:paraId="5A15B78B" w14:textId="77777777" w:rsidTr="000E2177">
              <w:tc>
                <w:tcPr>
                  <w:tcW w:w="2605" w:type="dxa"/>
                </w:tcPr>
                <w:p w14:paraId="043B6382" w14:textId="77777777" w:rsidR="000E2177" w:rsidRPr="00222D38" w:rsidRDefault="000E2177" w:rsidP="000E2177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1</w:t>
                  </w:r>
                </w:p>
              </w:tc>
              <w:tc>
                <w:tcPr>
                  <w:tcW w:w="2605" w:type="dxa"/>
                </w:tcPr>
                <w:p w14:paraId="75652DCB" w14:textId="77777777" w:rsidR="000E2177" w:rsidRPr="006C1F83" w:rsidRDefault="000E2177" w:rsidP="000E2177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</w:p>
              </w:tc>
              <w:tc>
                <w:tcPr>
                  <w:tcW w:w="2605" w:type="dxa"/>
                </w:tcPr>
                <w:p w14:paraId="459AAE18" w14:textId="77777777" w:rsidR="000E2177" w:rsidRPr="006C1F83" w:rsidRDefault="006C1F83" w:rsidP="000E2177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</w:tr>
            <w:tr w:rsidR="000E2177" w14:paraId="51DCB63E" w14:textId="77777777" w:rsidTr="000E2177">
              <w:tc>
                <w:tcPr>
                  <w:tcW w:w="2605" w:type="dxa"/>
                </w:tcPr>
                <w:p w14:paraId="0E2F2DC2" w14:textId="77777777" w:rsidR="000E2177" w:rsidRPr="00222D38" w:rsidRDefault="000E2177" w:rsidP="000E2177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2</w:t>
                  </w:r>
                </w:p>
              </w:tc>
              <w:tc>
                <w:tcPr>
                  <w:tcW w:w="2605" w:type="dxa"/>
                </w:tcPr>
                <w:p w14:paraId="42FB3249" w14:textId="77777777" w:rsidR="000E2177" w:rsidRPr="006C1F83" w:rsidRDefault="006C1F83" w:rsidP="000E2177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  <w:tc>
                <w:tcPr>
                  <w:tcW w:w="2605" w:type="dxa"/>
                </w:tcPr>
                <w:p w14:paraId="39C4E6F2" w14:textId="77777777" w:rsidR="000E2177" w:rsidRPr="006C1F83" w:rsidRDefault="000E2177" w:rsidP="000E2177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</w:p>
              </w:tc>
            </w:tr>
            <w:tr w:rsidR="000E2177" w14:paraId="4F2CF5EC" w14:textId="77777777" w:rsidTr="000E2177">
              <w:tc>
                <w:tcPr>
                  <w:tcW w:w="2605" w:type="dxa"/>
                </w:tcPr>
                <w:p w14:paraId="1B484AAF" w14:textId="77777777" w:rsidR="000E2177" w:rsidRPr="00222D38" w:rsidRDefault="000E2177" w:rsidP="000E2177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3</w:t>
                  </w:r>
                </w:p>
              </w:tc>
              <w:tc>
                <w:tcPr>
                  <w:tcW w:w="2605" w:type="dxa"/>
                </w:tcPr>
                <w:p w14:paraId="3F65CD1A" w14:textId="77777777" w:rsidR="000E2177" w:rsidRPr="006C1F83" w:rsidRDefault="000E2177" w:rsidP="000E2177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</w:p>
              </w:tc>
              <w:tc>
                <w:tcPr>
                  <w:tcW w:w="2605" w:type="dxa"/>
                </w:tcPr>
                <w:p w14:paraId="3F7A3AC2" w14:textId="77777777" w:rsidR="000E2177" w:rsidRPr="006C1F83" w:rsidRDefault="006C1F83" w:rsidP="000E2177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</w:tr>
          </w:tbl>
          <w:p w14:paraId="0AE34996" w14:textId="77777777" w:rsidR="00B50974" w:rsidRDefault="000E2177" w:rsidP="000E2177">
            <w:pPr>
              <w:spacing w:line="360" w:lineRule="auto"/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  </w:t>
            </w:r>
          </w:p>
        </w:tc>
      </w:tr>
      <w:tr w:rsidR="000E2177" w14:paraId="74179C78" w14:textId="77777777" w:rsidTr="009E6FF1">
        <w:trPr>
          <w:trHeight w:val="705"/>
        </w:trPr>
        <w:tc>
          <w:tcPr>
            <w:tcW w:w="1088" w:type="dxa"/>
          </w:tcPr>
          <w:p w14:paraId="001D647A" w14:textId="77777777" w:rsidR="000E2177" w:rsidRDefault="000E2177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16.</w:t>
            </w:r>
          </w:p>
        </w:tc>
        <w:tc>
          <w:tcPr>
            <w:tcW w:w="8046" w:type="dxa"/>
          </w:tcPr>
          <w:p w14:paraId="02A44C81" w14:textId="77777777" w:rsidR="000E2177" w:rsidRPr="00222D38" w:rsidRDefault="000E2177" w:rsidP="000E2177">
            <w:pPr>
              <w:jc w:val="center"/>
              <w:rPr>
                <w:rFonts w:ascii="Comic Sans MS" w:hAnsi="Comic Sans MS"/>
                <w:sz w:val="24"/>
              </w:rPr>
            </w:pPr>
            <w:r w:rsidRPr="00B7401D">
              <w:rPr>
                <w:rFonts w:ascii="Comic Sans MS" w:hAnsi="Comic Sans MS"/>
                <w:sz w:val="32"/>
              </w:rPr>
              <w:t xml:space="preserve">A                 </w:t>
            </w:r>
            <w:r w:rsidRPr="006C1F83">
              <w:rPr>
                <w:rFonts w:ascii="Comic Sans MS" w:hAnsi="Comic Sans MS"/>
                <w:sz w:val="32"/>
                <w:highlight w:val="yellow"/>
              </w:rPr>
              <w:t xml:space="preserve">B  </w:t>
            </w:r>
            <w:r w:rsidRPr="006C1F83">
              <w:rPr>
                <w:rFonts w:ascii="Comic Sans MS" w:hAnsi="Comic Sans MS"/>
                <w:sz w:val="32"/>
              </w:rPr>
              <w:t xml:space="preserve">                </w:t>
            </w:r>
            <w:r w:rsidRPr="006C1F83">
              <w:rPr>
                <w:rFonts w:ascii="Comic Sans MS" w:hAnsi="Comic Sans MS"/>
                <w:sz w:val="32"/>
                <w:highlight w:val="yellow"/>
              </w:rPr>
              <w:t xml:space="preserve"> C</w:t>
            </w:r>
            <w:r w:rsidRPr="00B7401D">
              <w:rPr>
                <w:rFonts w:ascii="Comic Sans MS" w:hAnsi="Comic Sans MS"/>
                <w:sz w:val="32"/>
              </w:rPr>
              <w:t xml:space="preserve">              </w:t>
            </w:r>
            <w:r>
              <w:rPr>
                <w:rFonts w:ascii="Comic Sans MS" w:hAnsi="Comic Sans MS"/>
                <w:sz w:val="32"/>
              </w:rPr>
              <w:t xml:space="preserve">  </w:t>
            </w:r>
            <w:r w:rsidRPr="00B7401D">
              <w:rPr>
                <w:rFonts w:ascii="Comic Sans MS" w:hAnsi="Comic Sans MS"/>
                <w:sz w:val="32"/>
              </w:rPr>
              <w:t>D</w:t>
            </w:r>
          </w:p>
        </w:tc>
      </w:tr>
      <w:tr w:rsidR="000E2177" w14:paraId="64085545" w14:textId="77777777" w:rsidTr="009E6FF1">
        <w:trPr>
          <w:trHeight w:val="687"/>
        </w:trPr>
        <w:tc>
          <w:tcPr>
            <w:tcW w:w="1088" w:type="dxa"/>
          </w:tcPr>
          <w:p w14:paraId="48DAAB3B" w14:textId="77777777" w:rsidR="000E2177" w:rsidRDefault="009E6FF1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17.</w:t>
            </w:r>
          </w:p>
        </w:tc>
        <w:tc>
          <w:tcPr>
            <w:tcW w:w="8046" w:type="dxa"/>
          </w:tcPr>
          <w:p w14:paraId="07E7D5F9" w14:textId="77777777" w:rsidR="000E2177" w:rsidRPr="00B7401D" w:rsidRDefault="009E6FF1" w:rsidP="000E2177">
            <w:pPr>
              <w:jc w:val="center"/>
              <w:rPr>
                <w:rFonts w:ascii="Comic Sans MS" w:hAnsi="Comic Sans MS"/>
                <w:sz w:val="32"/>
              </w:rPr>
            </w:pPr>
            <w:r w:rsidRPr="006C1F83">
              <w:rPr>
                <w:rFonts w:ascii="Comic Sans MS" w:hAnsi="Comic Sans MS"/>
                <w:sz w:val="32"/>
                <w:highlight w:val="yellow"/>
              </w:rPr>
              <w:t>A</w:t>
            </w:r>
            <w:r w:rsidRPr="00B7401D">
              <w:rPr>
                <w:rFonts w:ascii="Comic Sans MS" w:hAnsi="Comic Sans MS"/>
                <w:sz w:val="32"/>
              </w:rPr>
              <w:t xml:space="preserve">                 B        </w:t>
            </w:r>
            <w:r>
              <w:rPr>
                <w:rFonts w:ascii="Comic Sans MS" w:hAnsi="Comic Sans MS"/>
                <w:sz w:val="32"/>
              </w:rPr>
              <w:t xml:space="preserve">        </w:t>
            </w:r>
            <w:r w:rsidRPr="00B7401D">
              <w:rPr>
                <w:rFonts w:ascii="Comic Sans MS" w:hAnsi="Comic Sans MS"/>
                <w:sz w:val="32"/>
              </w:rPr>
              <w:t xml:space="preserve">   C              </w:t>
            </w:r>
            <w:r>
              <w:rPr>
                <w:rFonts w:ascii="Comic Sans MS" w:hAnsi="Comic Sans MS"/>
                <w:sz w:val="32"/>
              </w:rPr>
              <w:t xml:space="preserve">  </w:t>
            </w:r>
            <w:r w:rsidRPr="00B7401D">
              <w:rPr>
                <w:rFonts w:ascii="Comic Sans MS" w:hAnsi="Comic Sans MS"/>
                <w:sz w:val="32"/>
              </w:rPr>
              <w:t>D</w:t>
            </w:r>
          </w:p>
        </w:tc>
      </w:tr>
      <w:tr w:rsidR="000E2177" w14:paraId="7E7C3A41" w14:textId="77777777" w:rsidTr="000E2177">
        <w:trPr>
          <w:trHeight w:val="1176"/>
        </w:trPr>
        <w:tc>
          <w:tcPr>
            <w:tcW w:w="1088" w:type="dxa"/>
          </w:tcPr>
          <w:p w14:paraId="2EBC3187" w14:textId="77777777" w:rsidR="009E6FF1" w:rsidRDefault="009E6FF1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18.</w:t>
            </w:r>
          </w:p>
          <w:p w14:paraId="04C4CC62" w14:textId="77777777" w:rsidR="000E2177" w:rsidRPr="009E6FF1" w:rsidRDefault="000E2177" w:rsidP="009E6FF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046" w:type="dxa"/>
          </w:tcPr>
          <w:tbl>
            <w:tblPr>
              <w:tblStyle w:val="TableGrid"/>
              <w:tblpPr w:leftFromText="180" w:rightFromText="180" w:horzAnchor="margin" w:tblpY="3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66"/>
              <w:gridCol w:w="2572"/>
              <w:gridCol w:w="2581"/>
            </w:tblGrid>
            <w:tr w:rsidR="009E6FF1" w:rsidRPr="00222D38" w14:paraId="2AE1334E" w14:textId="77777777" w:rsidTr="009B1A16">
              <w:tc>
                <w:tcPr>
                  <w:tcW w:w="2605" w:type="dxa"/>
                </w:tcPr>
                <w:p w14:paraId="0CE171E5" w14:textId="77777777" w:rsidR="009E6FF1" w:rsidRPr="00222D38" w:rsidRDefault="009E6FF1" w:rsidP="009E6FF1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Sentence Number</w:t>
                  </w:r>
                </w:p>
              </w:tc>
              <w:tc>
                <w:tcPr>
                  <w:tcW w:w="2605" w:type="dxa"/>
                </w:tcPr>
                <w:p w14:paraId="3FDB0AB3" w14:textId="77777777" w:rsidR="009E6FF1" w:rsidRPr="00222D38" w:rsidRDefault="009E6FF1" w:rsidP="009E6FF1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Preposition</w:t>
                  </w:r>
                </w:p>
              </w:tc>
              <w:tc>
                <w:tcPr>
                  <w:tcW w:w="2605" w:type="dxa"/>
                </w:tcPr>
                <w:p w14:paraId="51364AD2" w14:textId="77777777" w:rsidR="009E6FF1" w:rsidRPr="00222D38" w:rsidRDefault="009E6FF1" w:rsidP="009E6FF1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Subordinating Conjunction</w:t>
                  </w:r>
                </w:p>
              </w:tc>
            </w:tr>
            <w:tr w:rsidR="009E6FF1" w14:paraId="21DFE395" w14:textId="77777777" w:rsidTr="009B1A16">
              <w:tc>
                <w:tcPr>
                  <w:tcW w:w="2605" w:type="dxa"/>
                </w:tcPr>
                <w:p w14:paraId="1C7A0916" w14:textId="77777777" w:rsidR="009E6FF1" w:rsidRPr="00222D38" w:rsidRDefault="009E6FF1" w:rsidP="009E6FF1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1</w:t>
                  </w:r>
                </w:p>
              </w:tc>
              <w:tc>
                <w:tcPr>
                  <w:tcW w:w="2605" w:type="dxa"/>
                </w:tcPr>
                <w:p w14:paraId="10BB4AFD" w14:textId="77777777" w:rsidR="009E6FF1" w:rsidRPr="006C1F83" w:rsidRDefault="006C1F83" w:rsidP="009E6FF1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  <w:tc>
                <w:tcPr>
                  <w:tcW w:w="2605" w:type="dxa"/>
                </w:tcPr>
                <w:p w14:paraId="7C389603" w14:textId="77777777" w:rsidR="009E6FF1" w:rsidRPr="006C1F83" w:rsidRDefault="009E6FF1" w:rsidP="009E6FF1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</w:p>
              </w:tc>
            </w:tr>
            <w:tr w:rsidR="009E6FF1" w14:paraId="7C238579" w14:textId="77777777" w:rsidTr="009B1A16">
              <w:tc>
                <w:tcPr>
                  <w:tcW w:w="2605" w:type="dxa"/>
                </w:tcPr>
                <w:p w14:paraId="252A9396" w14:textId="77777777" w:rsidR="009E6FF1" w:rsidRPr="00222D38" w:rsidRDefault="009E6FF1" w:rsidP="009E6FF1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2</w:t>
                  </w:r>
                </w:p>
              </w:tc>
              <w:tc>
                <w:tcPr>
                  <w:tcW w:w="2605" w:type="dxa"/>
                </w:tcPr>
                <w:p w14:paraId="6D6CADC4" w14:textId="77777777" w:rsidR="009E6FF1" w:rsidRPr="006C1F83" w:rsidRDefault="009E6FF1" w:rsidP="009E6FF1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</w:p>
              </w:tc>
              <w:tc>
                <w:tcPr>
                  <w:tcW w:w="2605" w:type="dxa"/>
                </w:tcPr>
                <w:p w14:paraId="7D5334F5" w14:textId="77777777" w:rsidR="009E6FF1" w:rsidRPr="006C1F83" w:rsidRDefault="006C1F83" w:rsidP="009E6FF1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</w:tr>
            <w:tr w:rsidR="009E6FF1" w14:paraId="3559F8ED" w14:textId="77777777" w:rsidTr="009B1A16">
              <w:tc>
                <w:tcPr>
                  <w:tcW w:w="2605" w:type="dxa"/>
                </w:tcPr>
                <w:p w14:paraId="79C47781" w14:textId="77777777" w:rsidR="009E6FF1" w:rsidRPr="00222D38" w:rsidRDefault="009E6FF1" w:rsidP="009E6FF1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3</w:t>
                  </w:r>
                </w:p>
              </w:tc>
              <w:tc>
                <w:tcPr>
                  <w:tcW w:w="2605" w:type="dxa"/>
                </w:tcPr>
                <w:p w14:paraId="01297625" w14:textId="77777777" w:rsidR="009E6FF1" w:rsidRPr="006C1F83" w:rsidRDefault="009E6FF1" w:rsidP="009E6FF1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</w:p>
              </w:tc>
              <w:tc>
                <w:tcPr>
                  <w:tcW w:w="2605" w:type="dxa"/>
                </w:tcPr>
                <w:p w14:paraId="2EA61AAC" w14:textId="77777777" w:rsidR="009E6FF1" w:rsidRPr="006C1F83" w:rsidRDefault="006C1F83" w:rsidP="009E6FF1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</w:tr>
          </w:tbl>
          <w:p w14:paraId="57AF632B" w14:textId="77777777" w:rsidR="009E6FF1" w:rsidRPr="00B7401D" w:rsidRDefault="009E6FF1" w:rsidP="009E6FF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</w:t>
            </w:r>
          </w:p>
        </w:tc>
      </w:tr>
      <w:tr w:rsidR="000E2177" w14:paraId="5186F492" w14:textId="77777777" w:rsidTr="009E6FF1">
        <w:trPr>
          <w:trHeight w:val="718"/>
        </w:trPr>
        <w:tc>
          <w:tcPr>
            <w:tcW w:w="1088" w:type="dxa"/>
          </w:tcPr>
          <w:p w14:paraId="7ED3B8A9" w14:textId="77777777" w:rsidR="000E2177" w:rsidRDefault="009E6FF1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19.</w:t>
            </w:r>
          </w:p>
        </w:tc>
        <w:tc>
          <w:tcPr>
            <w:tcW w:w="8046" w:type="dxa"/>
          </w:tcPr>
          <w:p w14:paraId="1B601EB6" w14:textId="77777777" w:rsidR="000E2177" w:rsidRPr="00B7401D" w:rsidRDefault="009E6FF1" w:rsidP="000E2177">
            <w:pPr>
              <w:jc w:val="center"/>
              <w:rPr>
                <w:rFonts w:ascii="Comic Sans MS" w:hAnsi="Comic Sans MS"/>
                <w:sz w:val="32"/>
              </w:rPr>
            </w:pPr>
            <w:r w:rsidRPr="00B7401D">
              <w:rPr>
                <w:rFonts w:ascii="Comic Sans MS" w:hAnsi="Comic Sans MS"/>
                <w:sz w:val="32"/>
              </w:rPr>
              <w:t xml:space="preserve">A                 B        </w:t>
            </w:r>
            <w:r>
              <w:rPr>
                <w:rFonts w:ascii="Comic Sans MS" w:hAnsi="Comic Sans MS"/>
                <w:sz w:val="32"/>
              </w:rPr>
              <w:t xml:space="preserve">        </w:t>
            </w:r>
            <w:r w:rsidRPr="00B7401D">
              <w:rPr>
                <w:rFonts w:ascii="Comic Sans MS" w:hAnsi="Comic Sans MS"/>
                <w:sz w:val="32"/>
              </w:rPr>
              <w:t xml:space="preserve">   </w:t>
            </w:r>
            <w:r w:rsidRPr="006C1F83">
              <w:rPr>
                <w:rFonts w:ascii="Comic Sans MS" w:hAnsi="Comic Sans MS"/>
                <w:sz w:val="32"/>
                <w:highlight w:val="yellow"/>
              </w:rPr>
              <w:t>C</w:t>
            </w:r>
            <w:r w:rsidRPr="00B7401D">
              <w:rPr>
                <w:rFonts w:ascii="Comic Sans MS" w:hAnsi="Comic Sans MS"/>
                <w:sz w:val="32"/>
              </w:rPr>
              <w:t xml:space="preserve">              </w:t>
            </w:r>
            <w:r>
              <w:rPr>
                <w:rFonts w:ascii="Comic Sans MS" w:hAnsi="Comic Sans MS"/>
                <w:sz w:val="32"/>
              </w:rPr>
              <w:t xml:space="preserve">  </w:t>
            </w:r>
            <w:r w:rsidRPr="00B7401D">
              <w:rPr>
                <w:rFonts w:ascii="Comic Sans MS" w:hAnsi="Comic Sans MS"/>
                <w:sz w:val="32"/>
              </w:rPr>
              <w:t>D</w:t>
            </w:r>
          </w:p>
        </w:tc>
      </w:tr>
      <w:tr w:rsidR="000E2177" w14:paraId="523E1258" w14:textId="77777777" w:rsidTr="002C0B63">
        <w:trPr>
          <w:trHeight w:val="843"/>
        </w:trPr>
        <w:tc>
          <w:tcPr>
            <w:tcW w:w="1088" w:type="dxa"/>
          </w:tcPr>
          <w:p w14:paraId="416177AE" w14:textId="77777777" w:rsidR="000E2177" w:rsidRDefault="009E6FF1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20.</w:t>
            </w:r>
          </w:p>
        </w:tc>
        <w:tc>
          <w:tcPr>
            <w:tcW w:w="8046" w:type="dxa"/>
          </w:tcPr>
          <w:p w14:paraId="5339249A" w14:textId="77777777" w:rsidR="000E2177" w:rsidRPr="00B7401D" w:rsidRDefault="002C0B63" w:rsidP="000E2177">
            <w:pPr>
              <w:jc w:val="center"/>
              <w:rPr>
                <w:rFonts w:ascii="Comic Sans MS" w:hAnsi="Comic Sans MS"/>
                <w:sz w:val="32"/>
              </w:rPr>
            </w:pPr>
            <w:r w:rsidRPr="00B7401D">
              <w:rPr>
                <w:rFonts w:ascii="Comic Sans MS" w:hAnsi="Comic Sans MS"/>
                <w:sz w:val="32"/>
              </w:rPr>
              <w:t xml:space="preserve">A                 B        </w:t>
            </w:r>
            <w:r>
              <w:rPr>
                <w:rFonts w:ascii="Comic Sans MS" w:hAnsi="Comic Sans MS"/>
                <w:sz w:val="32"/>
              </w:rPr>
              <w:t xml:space="preserve">        </w:t>
            </w:r>
            <w:r w:rsidRPr="00B7401D">
              <w:rPr>
                <w:rFonts w:ascii="Comic Sans MS" w:hAnsi="Comic Sans MS"/>
                <w:sz w:val="32"/>
              </w:rPr>
              <w:t xml:space="preserve">   </w:t>
            </w:r>
            <w:r w:rsidRPr="006C1F83">
              <w:rPr>
                <w:rFonts w:ascii="Comic Sans MS" w:hAnsi="Comic Sans MS"/>
                <w:sz w:val="32"/>
                <w:highlight w:val="yellow"/>
              </w:rPr>
              <w:t>C</w:t>
            </w:r>
            <w:r w:rsidRPr="00B7401D">
              <w:rPr>
                <w:rFonts w:ascii="Comic Sans MS" w:hAnsi="Comic Sans MS"/>
                <w:sz w:val="32"/>
              </w:rPr>
              <w:t xml:space="preserve">              </w:t>
            </w:r>
            <w:r>
              <w:rPr>
                <w:rFonts w:ascii="Comic Sans MS" w:hAnsi="Comic Sans MS"/>
                <w:sz w:val="32"/>
              </w:rPr>
              <w:t xml:space="preserve">  </w:t>
            </w:r>
            <w:r w:rsidRPr="00B7401D">
              <w:rPr>
                <w:rFonts w:ascii="Comic Sans MS" w:hAnsi="Comic Sans MS"/>
                <w:sz w:val="32"/>
              </w:rPr>
              <w:t>D</w:t>
            </w:r>
          </w:p>
        </w:tc>
      </w:tr>
      <w:tr w:rsidR="002C0B63" w14:paraId="3B5E1B6D" w14:textId="77777777" w:rsidTr="002C0B63">
        <w:trPr>
          <w:trHeight w:val="843"/>
        </w:trPr>
        <w:tc>
          <w:tcPr>
            <w:tcW w:w="1088" w:type="dxa"/>
          </w:tcPr>
          <w:p w14:paraId="3252911D" w14:textId="77777777" w:rsidR="002C0B63" w:rsidRDefault="002C0B63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21.</w:t>
            </w:r>
          </w:p>
        </w:tc>
        <w:tc>
          <w:tcPr>
            <w:tcW w:w="8046" w:type="dxa"/>
          </w:tcPr>
          <w:tbl>
            <w:tblPr>
              <w:tblStyle w:val="TableGrid"/>
              <w:tblpPr w:leftFromText="180" w:rightFromText="180" w:horzAnchor="margin" w:tblpY="3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64"/>
              <w:gridCol w:w="2575"/>
              <w:gridCol w:w="2580"/>
            </w:tblGrid>
            <w:tr w:rsidR="002C0B63" w:rsidRPr="00222D38" w14:paraId="49F8FA69" w14:textId="77777777" w:rsidTr="009B1A16">
              <w:tc>
                <w:tcPr>
                  <w:tcW w:w="2605" w:type="dxa"/>
                </w:tcPr>
                <w:p w14:paraId="2495C287" w14:textId="77777777" w:rsidR="002C0B63" w:rsidRPr="00222D38" w:rsidRDefault="002C0B63" w:rsidP="002C0B6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Sentence Number</w:t>
                  </w:r>
                </w:p>
              </w:tc>
              <w:tc>
                <w:tcPr>
                  <w:tcW w:w="2605" w:type="dxa"/>
                </w:tcPr>
                <w:p w14:paraId="20548957" w14:textId="77777777" w:rsidR="002C0B63" w:rsidRPr="00222D38" w:rsidRDefault="002C0B63" w:rsidP="002C0B6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Coordinating Conjun</w:t>
                  </w:r>
                  <w:r w:rsidR="006C1F83">
                    <w:rPr>
                      <w:rFonts w:ascii="Comic Sans MS" w:hAnsi="Comic Sans MS"/>
                      <w:sz w:val="24"/>
                    </w:rPr>
                    <w:t>c</w:t>
                  </w:r>
                  <w:r>
                    <w:rPr>
                      <w:rFonts w:ascii="Comic Sans MS" w:hAnsi="Comic Sans MS"/>
                      <w:sz w:val="24"/>
                    </w:rPr>
                    <w:t>tion</w:t>
                  </w:r>
                </w:p>
              </w:tc>
              <w:tc>
                <w:tcPr>
                  <w:tcW w:w="2605" w:type="dxa"/>
                </w:tcPr>
                <w:p w14:paraId="66258F57" w14:textId="77777777" w:rsidR="002C0B63" w:rsidRPr="00222D38" w:rsidRDefault="002C0B63" w:rsidP="002C0B6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Subordinating Conjunction</w:t>
                  </w:r>
                </w:p>
              </w:tc>
            </w:tr>
            <w:tr w:rsidR="002C0B63" w14:paraId="4799F0C2" w14:textId="77777777" w:rsidTr="009B1A16">
              <w:tc>
                <w:tcPr>
                  <w:tcW w:w="2605" w:type="dxa"/>
                </w:tcPr>
                <w:p w14:paraId="6FAB6702" w14:textId="77777777" w:rsidR="002C0B63" w:rsidRPr="00222D38" w:rsidRDefault="002C0B63" w:rsidP="002C0B6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1</w:t>
                  </w:r>
                </w:p>
              </w:tc>
              <w:tc>
                <w:tcPr>
                  <w:tcW w:w="2605" w:type="dxa"/>
                </w:tcPr>
                <w:p w14:paraId="1D9BA1E7" w14:textId="77777777" w:rsidR="002C0B63" w:rsidRPr="006C1F83" w:rsidRDefault="006C1F83" w:rsidP="002C0B63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  <w:tc>
                <w:tcPr>
                  <w:tcW w:w="2605" w:type="dxa"/>
                </w:tcPr>
                <w:p w14:paraId="769EDD3A" w14:textId="77777777" w:rsidR="002C0B63" w:rsidRPr="006C1F83" w:rsidRDefault="002C0B63" w:rsidP="002C0B63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</w:p>
              </w:tc>
            </w:tr>
            <w:tr w:rsidR="002C0B63" w14:paraId="3AB6B3BA" w14:textId="77777777" w:rsidTr="009B1A16">
              <w:tc>
                <w:tcPr>
                  <w:tcW w:w="2605" w:type="dxa"/>
                </w:tcPr>
                <w:p w14:paraId="77B61186" w14:textId="77777777" w:rsidR="002C0B63" w:rsidRPr="00222D38" w:rsidRDefault="002C0B63" w:rsidP="002C0B6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2</w:t>
                  </w:r>
                </w:p>
              </w:tc>
              <w:tc>
                <w:tcPr>
                  <w:tcW w:w="2605" w:type="dxa"/>
                </w:tcPr>
                <w:p w14:paraId="1ECB33B9" w14:textId="77777777" w:rsidR="002C0B63" w:rsidRPr="006C1F83" w:rsidRDefault="002C0B63" w:rsidP="002C0B63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</w:p>
              </w:tc>
              <w:tc>
                <w:tcPr>
                  <w:tcW w:w="2605" w:type="dxa"/>
                </w:tcPr>
                <w:p w14:paraId="748C055D" w14:textId="77777777" w:rsidR="002C0B63" w:rsidRPr="006C1F83" w:rsidRDefault="006C1F83" w:rsidP="002C0B63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</w:tr>
            <w:tr w:rsidR="002C0B63" w14:paraId="5EB16057" w14:textId="77777777" w:rsidTr="009B1A16">
              <w:tc>
                <w:tcPr>
                  <w:tcW w:w="2605" w:type="dxa"/>
                </w:tcPr>
                <w:p w14:paraId="0E19B2A0" w14:textId="77777777" w:rsidR="002C0B63" w:rsidRPr="00222D38" w:rsidRDefault="002C0B63" w:rsidP="002C0B6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222D38">
                    <w:rPr>
                      <w:rFonts w:ascii="Comic Sans MS" w:hAnsi="Comic Sans MS"/>
                      <w:sz w:val="24"/>
                    </w:rPr>
                    <w:t>3</w:t>
                  </w:r>
                </w:p>
              </w:tc>
              <w:tc>
                <w:tcPr>
                  <w:tcW w:w="2605" w:type="dxa"/>
                </w:tcPr>
                <w:p w14:paraId="0AE6659E" w14:textId="77777777" w:rsidR="002C0B63" w:rsidRPr="006C1F83" w:rsidRDefault="006C1F83" w:rsidP="002C0B63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  <w:r w:rsidRPr="006C1F83">
                    <w:rPr>
                      <w:rFonts w:ascii="Comic Sans MS" w:hAnsi="Comic Sans MS"/>
                      <w:sz w:val="24"/>
                      <w:highlight w:val="yellow"/>
                    </w:rPr>
                    <w:t>X</w:t>
                  </w:r>
                </w:p>
              </w:tc>
              <w:tc>
                <w:tcPr>
                  <w:tcW w:w="2605" w:type="dxa"/>
                </w:tcPr>
                <w:p w14:paraId="43D5086F" w14:textId="77777777" w:rsidR="002C0B63" w:rsidRPr="006C1F83" w:rsidRDefault="002C0B63" w:rsidP="002C0B63">
                  <w:pPr>
                    <w:jc w:val="center"/>
                    <w:rPr>
                      <w:rFonts w:ascii="Comic Sans MS" w:hAnsi="Comic Sans MS"/>
                      <w:sz w:val="24"/>
                      <w:highlight w:val="yellow"/>
                    </w:rPr>
                  </w:pPr>
                </w:p>
              </w:tc>
            </w:tr>
          </w:tbl>
          <w:p w14:paraId="55C9D786" w14:textId="77777777" w:rsidR="002C0B63" w:rsidRPr="00B7401D" w:rsidRDefault="002C0B63" w:rsidP="000E2177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045654" w14:paraId="1F5133A9" w14:textId="77777777" w:rsidTr="002C0B63">
        <w:trPr>
          <w:trHeight w:val="843"/>
        </w:trPr>
        <w:tc>
          <w:tcPr>
            <w:tcW w:w="1088" w:type="dxa"/>
          </w:tcPr>
          <w:p w14:paraId="244F0615" w14:textId="77777777" w:rsidR="00045654" w:rsidRDefault="00045654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22.</w:t>
            </w:r>
          </w:p>
        </w:tc>
        <w:tc>
          <w:tcPr>
            <w:tcW w:w="8046" w:type="dxa"/>
          </w:tcPr>
          <w:p w14:paraId="06A9132C" w14:textId="77777777" w:rsidR="00045654" w:rsidRPr="00222D38" w:rsidRDefault="00045654" w:rsidP="002C0B63">
            <w:pPr>
              <w:jc w:val="center"/>
              <w:rPr>
                <w:rFonts w:ascii="Comic Sans MS" w:hAnsi="Comic Sans MS"/>
                <w:sz w:val="24"/>
              </w:rPr>
            </w:pPr>
            <w:r w:rsidRPr="006C1F83">
              <w:rPr>
                <w:sz w:val="32"/>
                <w:highlight w:val="yellow"/>
              </w:rPr>
              <w:t>Every</w:t>
            </w:r>
            <w:r w:rsidRPr="00581D15">
              <w:rPr>
                <w:sz w:val="32"/>
              </w:rPr>
              <w:t xml:space="preserve"> green train that comes into </w:t>
            </w:r>
            <w:r w:rsidRPr="006C1F83">
              <w:rPr>
                <w:sz w:val="32"/>
                <w:highlight w:val="yellow"/>
              </w:rPr>
              <w:t>the</w:t>
            </w:r>
            <w:r w:rsidRPr="00581D15">
              <w:rPr>
                <w:sz w:val="32"/>
              </w:rPr>
              <w:t xml:space="preserve"> station has at least </w:t>
            </w:r>
            <w:r w:rsidRPr="006C1F83">
              <w:rPr>
                <w:sz w:val="32"/>
                <w:highlight w:val="yellow"/>
              </w:rPr>
              <w:t>two</w:t>
            </w:r>
            <w:r w:rsidRPr="00581D15">
              <w:rPr>
                <w:sz w:val="32"/>
              </w:rPr>
              <w:t xml:space="preserve"> carriages.</w:t>
            </w:r>
          </w:p>
        </w:tc>
      </w:tr>
      <w:tr w:rsidR="00045654" w14:paraId="36366B26" w14:textId="77777777" w:rsidTr="002C0B63">
        <w:trPr>
          <w:trHeight w:val="843"/>
        </w:trPr>
        <w:tc>
          <w:tcPr>
            <w:tcW w:w="1088" w:type="dxa"/>
          </w:tcPr>
          <w:p w14:paraId="0937A879" w14:textId="77777777" w:rsidR="00045654" w:rsidRDefault="00045654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23.</w:t>
            </w:r>
          </w:p>
        </w:tc>
        <w:tc>
          <w:tcPr>
            <w:tcW w:w="8046" w:type="dxa"/>
          </w:tcPr>
          <w:p w14:paraId="3746E7C6" w14:textId="77777777" w:rsidR="00045654" w:rsidRPr="00581D15" w:rsidRDefault="00045654" w:rsidP="002C0B63">
            <w:pPr>
              <w:jc w:val="center"/>
              <w:rPr>
                <w:sz w:val="32"/>
              </w:rPr>
            </w:pPr>
            <w:r w:rsidRPr="006C1F83">
              <w:rPr>
                <w:rFonts w:ascii="Comic Sans MS" w:hAnsi="Comic Sans MS"/>
                <w:sz w:val="32"/>
                <w:highlight w:val="yellow"/>
              </w:rPr>
              <w:t>A</w:t>
            </w:r>
            <w:r w:rsidRPr="00B7401D">
              <w:rPr>
                <w:rFonts w:ascii="Comic Sans MS" w:hAnsi="Comic Sans MS"/>
                <w:sz w:val="32"/>
              </w:rPr>
              <w:t xml:space="preserve">                 B        </w:t>
            </w:r>
            <w:r>
              <w:rPr>
                <w:rFonts w:ascii="Comic Sans MS" w:hAnsi="Comic Sans MS"/>
                <w:sz w:val="32"/>
              </w:rPr>
              <w:t xml:space="preserve">        </w:t>
            </w:r>
            <w:r w:rsidRPr="00B7401D">
              <w:rPr>
                <w:rFonts w:ascii="Comic Sans MS" w:hAnsi="Comic Sans MS"/>
                <w:sz w:val="32"/>
              </w:rPr>
              <w:t xml:space="preserve">   C              </w:t>
            </w:r>
            <w:r>
              <w:rPr>
                <w:rFonts w:ascii="Comic Sans MS" w:hAnsi="Comic Sans MS"/>
                <w:sz w:val="32"/>
              </w:rPr>
              <w:t xml:space="preserve">  </w:t>
            </w:r>
            <w:r w:rsidRPr="00B7401D">
              <w:rPr>
                <w:rFonts w:ascii="Comic Sans MS" w:hAnsi="Comic Sans MS"/>
                <w:sz w:val="32"/>
              </w:rPr>
              <w:t>D</w:t>
            </w:r>
          </w:p>
        </w:tc>
      </w:tr>
      <w:tr w:rsidR="00045654" w14:paraId="245AD83E" w14:textId="77777777" w:rsidTr="002C0B63">
        <w:trPr>
          <w:trHeight w:val="843"/>
        </w:trPr>
        <w:tc>
          <w:tcPr>
            <w:tcW w:w="1088" w:type="dxa"/>
          </w:tcPr>
          <w:p w14:paraId="60B970F0" w14:textId="77777777" w:rsidR="00045654" w:rsidRDefault="00045654" w:rsidP="000E21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24.</w:t>
            </w:r>
          </w:p>
        </w:tc>
        <w:tc>
          <w:tcPr>
            <w:tcW w:w="8046" w:type="dxa"/>
          </w:tcPr>
          <w:p w14:paraId="452E82C0" w14:textId="77777777" w:rsidR="00045654" w:rsidRPr="00045654" w:rsidRDefault="00045654" w:rsidP="00045654">
            <w:pPr>
              <w:pStyle w:val="ListParagraph"/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The pencils belong to Bob but the pens are </w:t>
            </w:r>
            <w:r w:rsidRPr="006C1F83">
              <w:rPr>
                <w:sz w:val="32"/>
                <w:highlight w:val="yellow"/>
              </w:rPr>
              <w:t>hers.</w:t>
            </w:r>
          </w:p>
        </w:tc>
      </w:tr>
    </w:tbl>
    <w:p w14:paraId="4C2689DB" w14:textId="77777777" w:rsidR="00B7401D" w:rsidRPr="00B7401D" w:rsidRDefault="00B7401D" w:rsidP="00B7401D">
      <w:pPr>
        <w:jc w:val="center"/>
        <w:rPr>
          <w:rFonts w:ascii="Comic Sans MS" w:hAnsi="Comic Sans MS"/>
          <w:sz w:val="24"/>
          <w:u w:val="single"/>
        </w:rPr>
      </w:pPr>
    </w:p>
    <w:sectPr w:rsidR="00B7401D" w:rsidRPr="00B7401D" w:rsidSect="00B50974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C0B24"/>
    <w:multiLevelType w:val="hybridMultilevel"/>
    <w:tmpl w:val="316C88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1D"/>
    <w:rsid w:val="00045654"/>
    <w:rsid w:val="000E2177"/>
    <w:rsid w:val="00141E86"/>
    <w:rsid w:val="00222D38"/>
    <w:rsid w:val="002C0B63"/>
    <w:rsid w:val="003E00FF"/>
    <w:rsid w:val="005F7427"/>
    <w:rsid w:val="006738C4"/>
    <w:rsid w:val="006C1F83"/>
    <w:rsid w:val="009E6FF1"/>
    <w:rsid w:val="00B50974"/>
    <w:rsid w:val="00B7401D"/>
    <w:rsid w:val="00E90228"/>
    <w:rsid w:val="00F4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CFE7"/>
  <w15:docId w15:val="{D6814FA2-0946-4606-A614-27F269FC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Alice!</dc:creator>
  <cp:keywords/>
  <dc:description/>
  <cp:lastModifiedBy>Sally Lloyd Davies</cp:lastModifiedBy>
  <cp:revision>2</cp:revision>
  <dcterms:created xsi:type="dcterms:W3CDTF">2020-07-10T10:35:00Z</dcterms:created>
  <dcterms:modified xsi:type="dcterms:W3CDTF">2020-07-10T10:35:00Z</dcterms:modified>
</cp:coreProperties>
</file>