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881" w:rsidRDefault="00325511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Chapter 9 Sardines and chapter 10 Abacaxi</w:t>
      </w:r>
    </w:p>
    <w:p w:rsidR="001D2881" w:rsidRDefault="00325511">
      <w:pPr>
        <w:rPr>
          <w:sz w:val="32"/>
          <w:szCs w:val="32"/>
        </w:rPr>
      </w:pPr>
      <w:r>
        <w:rPr>
          <w:sz w:val="32"/>
          <w:szCs w:val="32"/>
        </w:rPr>
        <w:t xml:space="preserve">Read both these chapters today because tomorrow is your writing task. </w:t>
      </w:r>
    </w:p>
    <w:p w:rsidR="001D2881" w:rsidRDefault="00325511">
      <w:pPr>
        <w:rPr>
          <w:sz w:val="32"/>
          <w:szCs w:val="32"/>
        </w:rPr>
      </w:pPr>
      <w:r>
        <w:rPr>
          <w:sz w:val="32"/>
          <w:szCs w:val="32"/>
        </w:rPr>
        <w:t>What do these phrases mean?</w:t>
      </w:r>
    </w:p>
    <w:p w:rsidR="001D2881" w:rsidRDefault="001D2881">
      <w:pPr>
        <w:rPr>
          <w:sz w:val="32"/>
          <w:szCs w:val="32"/>
        </w:rPr>
      </w:pPr>
    </w:p>
    <w:p w:rsidR="001D2881" w:rsidRDefault="00325511">
      <w:r>
        <w:rPr>
          <w:sz w:val="32"/>
          <w:szCs w:val="32"/>
        </w:rPr>
        <w:t xml:space="preserve">P92 </w:t>
      </w:r>
      <w:r>
        <w:rPr>
          <w:b/>
          <w:sz w:val="32"/>
          <w:szCs w:val="32"/>
        </w:rPr>
        <w:t>The back of his neck prickled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(2)…………………………………….</w:t>
      </w:r>
    </w:p>
    <w:p w:rsidR="001D2881" w:rsidRDefault="001D2881">
      <w:pPr>
        <w:rPr>
          <w:sz w:val="32"/>
          <w:szCs w:val="32"/>
        </w:rPr>
      </w:pPr>
    </w:p>
    <w:p w:rsidR="001D2881" w:rsidRDefault="00325511">
      <w:r>
        <w:rPr>
          <w:sz w:val="32"/>
          <w:szCs w:val="32"/>
        </w:rPr>
        <w:t xml:space="preserve">P93 </w:t>
      </w:r>
      <w:r>
        <w:rPr>
          <w:b/>
          <w:sz w:val="32"/>
          <w:szCs w:val="32"/>
        </w:rPr>
        <w:t>Canned in Plymouth</w:t>
      </w:r>
      <w:r>
        <w:rPr>
          <w:sz w:val="32"/>
          <w:szCs w:val="32"/>
        </w:rPr>
        <w:t xml:space="preserve"> (2)……………………………………………………..</w:t>
      </w:r>
    </w:p>
    <w:p w:rsidR="001D2881" w:rsidRDefault="001D2881">
      <w:pPr>
        <w:rPr>
          <w:sz w:val="32"/>
          <w:szCs w:val="32"/>
        </w:rPr>
      </w:pPr>
    </w:p>
    <w:p w:rsidR="001D2881" w:rsidRDefault="00325511">
      <w:r>
        <w:rPr>
          <w:sz w:val="32"/>
          <w:szCs w:val="32"/>
        </w:rPr>
        <w:t xml:space="preserve">P97 </w:t>
      </w:r>
      <w:r>
        <w:rPr>
          <w:b/>
          <w:sz w:val="32"/>
          <w:szCs w:val="32"/>
        </w:rPr>
        <w:t>So very palpably alive(2)…………………………………………………………..</w:t>
      </w:r>
    </w:p>
    <w:p w:rsidR="001D2881" w:rsidRDefault="001D2881">
      <w:pPr>
        <w:rPr>
          <w:sz w:val="32"/>
          <w:szCs w:val="32"/>
        </w:rPr>
      </w:pPr>
    </w:p>
    <w:p w:rsidR="001D2881" w:rsidRDefault="00325511">
      <w:r>
        <w:rPr>
          <w:sz w:val="32"/>
          <w:szCs w:val="32"/>
        </w:rPr>
        <w:t xml:space="preserve">P99 </w:t>
      </w:r>
      <w:r>
        <w:rPr>
          <w:b/>
          <w:sz w:val="32"/>
          <w:szCs w:val="32"/>
        </w:rPr>
        <w:t>He braced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himself (2)</w:t>
      </w:r>
      <w:r>
        <w:rPr>
          <w:sz w:val="32"/>
          <w:szCs w:val="32"/>
        </w:rPr>
        <w:t xml:space="preserve"> ………………………………………………………..</w:t>
      </w:r>
    </w:p>
    <w:p w:rsidR="001D2881" w:rsidRDefault="001D2881">
      <w:pPr>
        <w:rPr>
          <w:sz w:val="32"/>
          <w:szCs w:val="32"/>
        </w:rPr>
      </w:pPr>
    </w:p>
    <w:p w:rsidR="001D2881" w:rsidRDefault="00325511">
      <w:r>
        <w:rPr>
          <w:sz w:val="32"/>
          <w:szCs w:val="32"/>
        </w:rPr>
        <w:t xml:space="preserve">P99 </w:t>
      </w:r>
      <w:r>
        <w:rPr>
          <w:b/>
          <w:sz w:val="32"/>
          <w:szCs w:val="32"/>
        </w:rPr>
        <w:t>Gingerly, he bit into the fruit (2)………………………………………………</w:t>
      </w:r>
    </w:p>
    <w:p w:rsidR="001D2881" w:rsidRDefault="001D2881">
      <w:pPr>
        <w:rPr>
          <w:b/>
          <w:sz w:val="32"/>
          <w:szCs w:val="32"/>
        </w:rPr>
      </w:pPr>
    </w:p>
    <w:p w:rsidR="001D2881" w:rsidRDefault="001D2881">
      <w:pPr>
        <w:rPr>
          <w:b/>
          <w:sz w:val="32"/>
          <w:szCs w:val="32"/>
        </w:rPr>
      </w:pPr>
    </w:p>
    <w:p w:rsidR="001D2881" w:rsidRDefault="001D2881">
      <w:pPr>
        <w:rPr>
          <w:b/>
          <w:sz w:val="32"/>
          <w:szCs w:val="32"/>
        </w:rPr>
      </w:pPr>
    </w:p>
    <w:p w:rsidR="001D2881" w:rsidRDefault="001D2881">
      <w:pPr>
        <w:rPr>
          <w:sz w:val="32"/>
          <w:szCs w:val="32"/>
        </w:rPr>
      </w:pPr>
    </w:p>
    <w:p w:rsidR="001D2881" w:rsidRDefault="001D2881">
      <w:pPr>
        <w:rPr>
          <w:sz w:val="32"/>
          <w:szCs w:val="32"/>
        </w:rPr>
      </w:pPr>
    </w:p>
    <w:sectPr w:rsidR="001D2881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25511">
      <w:pPr>
        <w:spacing w:after="0" w:line="240" w:lineRule="auto"/>
      </w:pPr>
      <w:r>
        <w:separator/>
      </w:r>
    </w:p>
  </w:endnote>
  <w:endnote w:type="continuationSeparator" w:id="0">
    <w:p w:rsidR="00000000" w:rsidRDefault="00325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2551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3255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D2881"/>
    <w:rsid w:val="001D2881"/>
    <w:rsid w:val="0032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Katharines Knockholt CoE Primary School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Badgers Class</dc:creator>
  <cp:lastModifiedBy>Badgers Class</cp:lastModifiedBy>
  <cp:revision>2</cp:revision>
  <dcterms:created xsi:type="dcterms:W3CDTF">2020-06-03T12:14:00Z</dcterms:created>
  <dcterms:modified xsi:type="dcterms:W3CDTF">2020-06-03T12:14:00Z</dcterms:modified>
</cp:coreProperties>
</file>