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EE59" w14:textId="4617B5A3" w:rsidR="00D56AA7" w:rsidRDefault="0010456B" w:rsidP="00E72E54">
      <w:pPr>
        <w:rPr>
          <w:b/>
          <w:bCs/>
        </w:rPr>
      </w:pPr>
      <w:r w:rsidRPr="0010456B">
        <w:rPr>
          <w:b/>
          <w:bCs/>
        </w:rPr>
        <w:t>This week please send me</w:t>
      </w:r>
      <w:r w:rsidR="00D56AA7">
        <w:rPr>
          <w:b/>
          <w:bCs/>
        </w:rPr>
        <w:t>:</w:t>
      </w:r>
    </w:p>
    <w:p w14:paraId="16A016E4" w14:textId="5B8EABAD" w:rsidR="00E72E54" w:rsidRDefault="00C374A7" w:rsidP="00E72E54">
      <w:pPr>
        <w:rPr>
          <w:b/>
          <w:bCs/>
        </w:rPr>
      </w:pPr>
      <w:r>
        <w:rPr>
          <w:b/>
          <w:bCs/>
        </w:rPr>
        <w:t>- a quick overview of how you found the maths</w:t>
      </w:r>
    </w:p>
    <w:p w14:paraId="5E1DF4DC" w14:textId="2A2B4E54" w:rsidR="00D87D65" w:rsidRDefault="00D87D65" w:rsidP="00D87D65">
      <w:pPr>
        <w:rPr>
          <w:b/>
          <w:bCs/>
        </w:rPr>
      </w:pPr>
      <w:r>
        <w:rPr>
          <w:b/>
          <w:bCs/>
        </w:rPr>
        <w:t>-</w:t>
      </w:r>
      <w:r w:rsidR="00492523">
        <w:rPr>
          <w:b/>
          <w:bCs/>
        </w:rPr>
        <w:t xml:space="preserve"> a copy of your comment for reports</w:t>
      </w:r>
    </w:p>
    <w:p w14:paraId="05EAA9C3" w14:textId="3BA04B4C" w:rsidR="00C374A7" w:rsidRDefault="00C374A7" w:rsidP="00D87D65">
      <w:pPr>
        <w:rPr>
          <w:b/>
          <w:bCs/>
        </w:rPr>
      </w:pPr>
      <w:r>
        <w:rPr>
          <w:b/>
          <w:bCs/>
        </w:rPr>
        <w:t>- a copy of your writing</w:t>
      </w:r>
    </w:p>
    <w:p w14:paraId="4DC006C3" w14:textId="51B9C095" w:rsidR="00D56AA7" w:rsidRPr="0010456B" w:rsidRDefault="00D56AA7" w:rsidP="00D87D65">
      <w:pPr>
        <w:rPr>
          <w:b/>
          <w:bCs/>
        </w:rPr>
      </w:pPr>
      <w:r>
        <w:rPr>
          <w:b/>
          <w:bCs/>
        </w:rPr>
        <w:t>-</w:t>
      </w:r>
      <w:r w:rsidR="0010456B" w:rsidRPr="0010456B">
        <w:rPr>
          <w:b/>
          <w:bCs/>
        </w:rPr>
        <w:t xml:space="preserve"> </w:t>
      </w:r>
      <w:r w:rsidR="00D87D65">
        <w:rPr>
          <w:b/>
          <w:bCs/>
        </w:rPr>
        <w:t>a photo of your completed DT project</w:t>
      </w:r>
    </w:p>
    <w:p w14:paraId="317838A6" w14:textId="40B2BF28" w:rsidR="0010456B" w:rsidRDefault="00E72E54" w:rsidP="00E72E54">
      <w:pPr>
        <w:jc w:val="center"/>
      </w:pPr>
      <w:r>
        <w:t>---------------------------------------------------</w:t>
      </w:r>
    </w:p>
    <w:p w14:paraId="5B2CA202" w14:textId="7F16454D" w:rsidR="00873E68" w:rsidRDefault="00873E68">
      <w:r>
        <w:t xml:space="preserve">For the maths tasks please try to spend no more than 40 minutes total on the </w:t>
      </w:r>
      <w:r w:rsidR="00A40596">
        <w:t>lesson</w:t>
      </w:r>
      <w:r>
        <w:t xml:space="preserve">. </w:t>
      </w:r>
      <w:r w:rsidR="00A40596">
        <w:t>All the work in these books should be revision for the majority of the class. Because of this,</w:t>
      </w:r>
      <w:r>
        <w:t xml:space="preserve"> I have set 2 or 3 “lessons” (as they are called in the book)</w:t>
      </w:r>
      <w:r w:rsidR="00A40596">
        <w:t xml:space="preserve"> for each day, and</w:t>
      </w:r>
      <w:r>
        <w:t xml:space="preserve"> I would not expect any child to spend more than 20 minutes on each “lesson”. Each </w:t>
      </w:r>
      <w:r w:rsidR="00A40596">
        <w:t>“</w:t>
      </w:r>
      <w:r>
        <w:t>lesson</w:t>
      </w:r>
      <w:r w:rsidR="00A40596">
        <w:t>”</w:t>
      </w:r>
      <w:r>
        <w:t xml:space="preserve"> progresses in difficulty as they </w:t>
      </w:r>
      <w:r w:rsidR="00A40596">
        <w:t>progress</w:t>
      </w:r>
      <w:r>
        <w:t xml:space="preserve">, for some children </w:t>
      </w:r>
      <w:r w:rsidR="00A40596">
        <w:t>the challenge may become too difficult. If your child spends more than 10 minutes on any question, then please stop after that question and move onto the next “lesson”.</w:t>
      </w:r>
    </w:p>
    <w:p w14:paraId="146D9A81" w14:textId="77777777" w:rsidR="00166E8C" w:rsidRDefault="00166E8C"/>
    <w:tbl>
      <w:tblPr>
        <w:tblStyle w:val="TableGrid"/>
        <w:tblW w:w="0" w:type="auto"/>
        <w:tblLook w:val="04A0" w:firstRow="1" w:lastRow="0" w:firstColumn="1" w:lastColumn="0" w:noHBand="0" w:noVBand="1"/>
      </w:tblPr>
      <w:tblGrid>
        <w:gridCol w:w="1581"/>
        <w:gridCol w:w="8869"/>
      </w:tblGrid>
      <w:tr w:rsidR="00D6186E" w14:paraId="563DC754" w14:textId="77777777" w:rsidTr="00BD7714">
        <w:tc>
          <w:tcPr>
            <w:tcW w:w="10450" w:type="dxa"/>
            <w:gridSpan w:val="2"/>
            <w:shd w:val="clear" w:color="auto" w:fill="FFB1AC"/>
          </w:tcPr>
          <w:p w14:paraId="46070CB3" w14:textId="494F7B36" w:rsidR="00D6186E" w:rsidRDefault="00D6186E">
            <w:r>
              <w:t xml:space="preserve">Week </w:t>
            </w:r>
            <w:r w:rsidR="00D87D65">
              <w:t>6</w:t>
            </w:r>
            <w:r>
              <w:t xml:space="preserve"> –</w:t>
            </w:r>
            <w:r w:rsidR="00CE02F8">
              <w:t xml:space="preserve"> Maths</w:t>
            </w:r>
          </w:p>
          <w:p w14:paraId="3A1883FF" w14:textId="77777777" w:rsidR="00873E68" w:rsidRDefault="00873E68">
            <w:r>
              <w:t>Please remember to only complete the pages listed within each lesson.</w:t>
            </w:r>
          </w:p>
          <w:p w14:paraId="69A00015" w14:textId="77777777" w:rsidR="006B28FC" w:rsidRDefault="006B28FC">
            <w:r>
              <w:t>We have spent a lot of time, in class, learning how to add and subtract numbers so you should all feel confident to do this. Remember you could use pictures to help.</w:t>
            </w:r>
          </w:p>
          <w:p w14:paraId="082388A5" w14:textId="550C666C" w:rsidR="006B28FC" w:rsidRPr="00873E68" w:rsidRDefault="006B28FC">
            <w:r>
              <w:t>If you are struggling, please email and I should be able to put together something to help specifics.</w:t>
            </w:r>
          </w:p>
        </w:tc>
      </w:tr>
      <w:tr w:rsidR="00D6186E" w14:paraId="766F6EAE" w14:textId="77777777" w:rsidTr="00BD7714">
        <w:tc>
          <w:tcPr>
            <w:tcW w:w="1581" w:type="dxa"/>
          </w:tcPr>
          <w:p w14:paraId="1B14D3DC" w14:textId="599AEC31" w:rsidR="00D6186E" w:rsidRDefault="00D6186E">
            <w:r>
              <w:t>Lesson 1</w:t>
            </w:r>
          </w:p>
        </w:tc>
        <w:tc>
          <w:tcPr>
            <w:tcW w:w="8869" w:type="dxa"/>
          </w:tcPr>
          <w:p w14:paraId="4D81EEAC" w14:textId="77777777" w:rsidR="00BD7714" w:rsidRDefault="005F4A0C" w:rsidP="00F26FDB">
            <w:pPr>
              <w:tabs>
                <w:tab w:val="left" w:pos="1155"/>
              </w:tabs>
              <w:rPr>
                <w:b/>
                <w:bCs/>
              </w:rPr>
            </w:pPr>
            <w:r w:rsidRPr="00CB2CC3">
              <w:rPr>
                <w:b/>
                <w:bCs/>
              </w:rPr>
              <w:t>Year 5 Practice Book A: Pages</w:t>
            </w:r>
            <w:r>
              <w:rPr>
                <w:b/>
                <w:bCs/>
              </w:rPr>
              <w:t xml:space="preserve"> 58-63</w:t>
            </w:r>
          </w:p>
          <w:p w14:paraId="53441892" w14:textId="3022AB02" w:rsidR="005F4A0C" w:rsidRPr="00F26FDB" w:rsidRDefault="005F4A0C" w:rsidP="005F4A0C">
            <w:pPr>
              <w:pStyle w:val="ListParagraph"/>
              <w:numPr>
                <w:ilvl w:val="0"/>
                <w:numId w:val="3"/>
              </w:numPr>
              <w:tabs>
                <w:tab w:val="left" w:pos="1155"/>
              </w:tabs>
            </w:pPr>
            <w:r>
              <w:t>Adding whole numbers with more than 4 digits (part 1 and 2)</w:t>
            </w:r>
          </w:p>
        </w:tc>
      </w:tr>
      <w:tr w:rsidR="00BD7714" w14:paraId="76875681" w14:textId="77777777" w:rsidTr="00BD7714">
        <w:tc>
          <w:tcPr>
            <w:tcW w:w="1581" w:type="dxa"/>
          </w:tcPr>
          <w:p w14:paraId="2BF5FAA7" w14:textId="0F83742E" w:rsidR="00BD7714" w:rsidRDefault="00BD7714" w:rsidP="00BD7714">
            <w:r>
              <w:t>Lesson 2</w:t>
            </w:r>
          </w:p>
        </w:tc>
        <w:tc>
          <w:tcPr>
            <w:tcW w:w="8869" w:type="dxa"/>
          </w:tcPr>
          <w:p w14:paraId="1C5B3C8A" w14:textId="77777777" w:rsidR="005F4A0C" w:rsidRDefault="005F4A0C" w:rsidP="005F4A0C">
            <w:pPr>
              <w:tabs>
                <w:tab w:val="left" w:pos="1155"/>
              </w:tabs>
              <w:rPr>
                <w:b/>
                <w:bCs/>
              </w:rPr>
            </w:pPr>
            <w:r w:rsidRPr="00CB2CC3">
              <w:rPr>
                <w:b/>
                <w:bCs/>
              </w:rPr>
              <w:t>Year 5 Practice Book A: Pages</w:t>
            </w:r>
            <w:r>
              <w:rPr>
                <w:b/>
                <w:bCs/>
              </w:rPr>
              <w:t xml:space="preserve"> 64 – 69</w:t>
            </w:r>
          </w:p>
          <w:p w14:paraId="3AE17662" w14:textId="3FA2486F" w:rsidR="00BD7714" w:rsidRPr="00BD7714" w:rsidRDefault="005F4A0C" w:rsidP="005F4A0C">
            <w:pPr>
              <w:pStyle w:val="ListParagraph"/>
              <w:numPr>
                <w:ilvl w:val="0"/>
                <w:numId w:val="3"/>
              </w:numPr>
            </w:pPr>
            <w:r>
              <w:t>Subtracting whole numbers with more than 4 digits (part 1 and 2)</w:t>
            </w:r>
          </w:p>
        </w:tc>
      </w:tr>
      <w:tr w:rsidR="00BD7714" w14:paraId="787253AB" w14:textId="77777777" w:rsidTr="00BD7714">
        <w:tc>
          <w:tcPr>
            <w:tcW w:w="1581" w:type="dxa"/>
          </w:tcPr>
          <w:p w14:paraId="150ED685" w14:textId="08FD7F91" w:rsidR="00BD7714" w:rsidRDefault="00BD7714" w:rsidP="00BD7714">
            <w:r>
              <w:t>Lesson 3</w:t>
            </w:r>
          </w:p>
        </w:tc>
        <w:tc>
          <w:tcPr>
            <w:tcW w:w="8869" w:type="dxa"/>
          </w:tcPr>
          <w:p w14:paraId="3916D4AE" w14:textId="77777777" w:rsidR="005F4A0C" w:rsidRDefault="005F4A0C" w:rsidP="005F4A0C">
            <w:pPr>
              <w:tabs>
                <w:tab w:val="left" w:pos="1155"/>
              </w:tabs>
              <w:rPr>
                <w:b/>
                <w:bCs/>
              </w:rPr>
            </w:pPr>
            <w:r w:rsidRPr="00CB2CC3">
              <w:rPr>
                <w:b/>
                <w:bCs/>
              </w:rPr>
              <w:t>Year 5 Practice Book A: Pages</w:t>
            </w:r>
            <w:r>
              <w:rPr>
                <w:b/>
                <w:bCs/>
              </w:rPr>
              <w:t xml:space="preserve"> 70 – 72</w:t>
            </w:r>
          </w:p>
          <w:p w14:paraId="754879B7" w14:textId="25B2CF72" w:rsidR="005F4A0C" w:rsidRPr="005F4A0C" w:rsidRDefault="005F4A0C" w:rsidP="005F4A0C">
            <w:pPr>
              <w:pStyle w:val="ListParagraph"/>
              <w:numPr>
                <w:ilvl w:val="0"/>
                <w:numId w:val="3"/>
              </w:numPr>
              <w:tabs>
                <w:tab w:val="left" w:pos="1155"/>
              </w:tabs>
            </w:pPr>
            <w:r w:rsidRPr="005F4A0C">
              <w:t>Using rounding to estimate and check answers</w:t>
            </w:r>
          </w:p>
        </w:tc>
      </w:tr>
      <w:tr w:rsidR="00BD7714" w14:paraId="538858B7" w14:textId="77777777" w:rsidTr="00BD7714">
        <w:tc>
          <w:tcPr>
            <w:tcW w:w="1581" w:type="dxa"/>
          </w:tcPr>
          <w:p w14:paraId="5B3B25F8" w14:textId="35D4F1DB" w:rsidR="00BD7714" w:rsidRDefault="00BD7714" w:rsidP="00BD7714">
            <w:r>
              <w:t>Lesson 4</w:t>
            </w:r>
          </w:p>
        </w:tc>
        <w:tc>
          <w:tcPr>
            <w:tcW w:w="8869" w:type="dxa"/>
          </w:tcPr>
          <w:p w14:paraId="6F9A561B" w14:textId="77777777" w:rsidR="005F4A0C" w:rsidRDefault="005F4A0C" w:rsidP="005F4A0C">
            <w:pPr>
              <w:tabs>
                <w:tab w:val="left" w:pos="1155"/>
              </w:tabs>
              <w:rPr>
                <w:b/>
                <w:bCs/>
              </w:rPr>
            </w:pPr>
            <w:r w:rsidRPr="00CB2CC3">
              <w:rPr>
                <w:b/>
                <w:bCs/>
              </w:rPr>
              <w:t>Year 5 Practice Book A: Pages</w:t>
            </w:r>
            <w:r>
              <w:rPr>
                <w:b/>
                <w:bCs/>
              </w:rPr>
              <w:t xml:space="preserve"> 73 – 78</w:t>
            </w:r>
          </w:p>
          <w:p w14:paraId="072C8F76" w14:textId="6DD9BF30" w:rsidR="005F4A0C" w:rsidRPr="005F4A0C" w:rsidRDefault="005F4A0C" w:rsidP="005F4A0C">
            <w:pPr>
              <w:pStyle w:val="ListParagraph"/>
              <w:numPr>
                <w:ilvl w:val="0"/>
                <w:numId w:val="3"/>
              </w:numPr>
              <w:tabs>
                <w:tab w:val="left" w:pos="1155"/>
              </w:tabs>
              <w:rPr>
                <w:b/>
                <w:bCs/>
              </w:rPr>
            </w:pPr>
            <w:r>
              <w:t>Mental addition and subtraction (part 1 and 2)</w:t>
            </w:r>
          </w:p>
        </w:tc>
      </w:tr>
    </w:tbl>
    <w:p w14:paraId="76BFF3F9" w14:textId="5DCFC713" w:rsidR="00CB2CC3" w:rsidRDefault="00CB2CC3"/>
    <w:p w14:paraId="69D17FD7" w14:textId="25224B5A" w:rsidR="008941AF" w:rsidRDefault="00D669C6" w:rsidP="008941AF">
      <w:pPr>
        <w:jc w:val="center"/>
      </w:pPr>
      <w:r>
        <w:rPr>
          <w:b/>
          <w:bCs/>
        </w:rPr>
        <w:t>Answers should be on the pdf in the folder</w:t>
      </w:r>
      <w:r w:rsidR="00CB2CC3">
        <w:br w:type="page"/>
      </w:r>
    </w:p>
    <w:tbl>
      <w:tblPr>
        <w:tblStyle w:val="TableGrid"/>
        <w:tblW w:w="0" w:type="auto"/>
        <w:tblLayout w:type="fixed"/>
        <w:tblLook w:val="04A0" w:firstRow="1" w:lastRow="0" w:firstColumn="1" w:lastColumn="0" w:noHBand="0" w:noVBand="1"/>
      </w:tblPr>
      <w:tblGrid>
        <w:gridCol w:w="1980"/>
        <w:gridCol w:w="8221"/>
      </w:tblGrid>
      <w:tr w:rsidR="00D6186E" w14:paraId="7091F016" w14:textId="77777777" w:rsidTr="00BF7385">
        <w:tc>
          <w:tcPr>
            <w:tcW w:w="10201" w:type="dxa"/>
            <w:gridSpan w:val="2"/>
            <w:shd w:val="clear" w:color="auto" w:fill="9CACFF"/>
          </w:tcPr>
          <w:p w14:paraId="017B27E4" w14:textId="7765F5D1" w:rsidR="00D6186E" w:rsidRDefault="00D6186E" w:rsidP="00684919">
            <w:r>
              <w:lastRenderedPageBreak/>
              <w:t xml:space="preserve">Week </w:t>
            </w:r>
            <w:r w:rsidR="00D87D65">
              <w:t>6</w:t>
            </w:r>
            <w:r>
              <w:t xml:space="preserve"> – English </w:t>
            </w:r>
          </w:p>
          <w:p w14:paraId="4D9B609F" w14:textId="77777777" w:rsidR="005E1FDE" w:rsidRDefault="005E1FDE" w:rsidP="00684919">
            <w:r>
              <w:t>This week please complete the tasks in order.</w:t>
            </w:r>
          </w:p>
          <w:p w14:paraId="68908BFA" w14:textId="0C56F6DA" w:rsidR="000C4A1D" w:rsidRDefault="005E1FDE" w:rsidP="00684919">
            <w:r>
              <w:t>I would like us to try to do some English work based around one book</w:t>
            </w:r>
            <w:r w:rsidR="00C465ED">
              <w:t>, Holes – Louis Sachar</w:t>
            </w:r>
            <w:r>
              <w:t xml:space="preserve">, something I would have tried to do in class. Normally I would read the text aloud and discuss parts as a class-group but that is sadly not really manageable in the current scenario. In order to counter this, </w:t>
            </w:r>
            <w:r w:rsidR="000C4A1D">
              <w:t xml:space="preserve">I have found a person sharing the story on </w:t>
            </w:r>
            <w:proofErr w:type="spellStart"/>
            <w:r w:rsidR="000C4A1D">
              <w:t>youtube</w:t>
            </w:r>
            <w:proofErr w:type="spellEnd"/>
            <w:r w:rsidR="000C4A1D">
              <w:t xml:space="preserve">. The link is </w:t>
            </w:r>
            <w:proofErr w:type="spellStart"/>
            <w:proofErr w:type="gramStart"/>
            <w:r w:rsidR="000C4A1D">
              <w:t>below.</w:t>
            </w:r>
            <w:r>
              <w:t>This</w:t>
            </w:r>
            <w:proofErr w:type="spellEnd"/>
            <w:proofErr w:type="gramEnd"/>
            <w:r>
              <w:t xml:space="preserve"> doesn’t cover the discussion element, but if you wanted to do small group facetimes or zoom chats (about the book) then please do.</w:t>
            </w:r>
          </w:p>
          <w:p w14:paraId="21C7F74A" w14:textId="064E59F8" w:rsidR="003F63CB" w:rsidRPr="00684919" w:rsidRDefault="003F63CB" w:rsidP="00684919">
            <w:r>
              <w:t>If you want to get a copy to allow you to read along, please do but remember no spoilers.</w:t>
            </w:r>
          </w:p>
        </w:tc>
      </w:tr>
      <w:tr w:rsidR="005E1FDE" w14:paraId="166DB481" w14:textId="77777777" w:rsidTr="00867545">
        <w:trPr>
          <w:trHeight w:val="480"/>
        </w:trPr>
        <w:tc>
          <w:tcPr>
            <w:tcW w:w="1980" w:type="dxa"/>
          </w:tcPr>
          <w:p w14:paraId="30368545" w14:textId="77777777" w:rsidR="005E1FDE" w:rsidRDefault="005E1FDE" w:rsidP="005E1FDE">
            <w:pPr>
              <w:ind w:right="-457"/>
            </w:pPr>
            <w:r>
              <w:t xml:space="preserve">Comment for </w:t>
            </w:r>
          </w:p>
          <w:p w14:paraId="29B474C7" w14:textId="5CD69C49" w:rsidR="005E1FDE" w:rsidRDefault="005E1FDE" w:rsidP="005E1FDE">
            <w:pPr>
              <w:ind w:right="-457"/>
            </w:pPr>
            <w:r>
              <w:t>Reports</w:t>
            </w:r>
          </w:p>
        </w:tc>
        <w:tc>
          <w:tcPr>
            <w:tcW w:w="8221" w:type="dxa"/>
          </w:tcPr>
          <w:p w14:paraId="0613C756" w14:textId="77777777" w:rsidR="005E1FDE" w:rsidRDefault="005E1FDE" w:rsidP="005E1FDE">
            <w:r>
              <w:t>Please type a short paragraph about this year. (please use the “pupils comments template”)</w:t>
            </w:r>
          </w:p>
          <w:p w14:paraId="3FD2CF83" w14:textId="77777777" w:rsidR="005E1FDE" w:rsidRDefault="005E1FDE" w:rsidP="005E1FDE">
            <w:r>
              <w:t>You could include:</w:t>
            </w:r>
          </w:p>
          <w:p w14:paraId="156FA0F2" w14:textId="77777777" w:rsidR="005E1FDE" w:rsidRDefault="005E1FDE" w:rsidP="005E1FDE">
            <w:pPr>
              <w:pStyle w:val="ListParagraph"/>
              <w:numPr>
                <w:ilvl w:val="0"/>
                <w:numId w:val="3"/>
              </w:numPr>
            </w:pPr>
            <w:r>
              <w:t>Best memory of the year</w:t>
            </w:r>
          </w:p>
          <w:p w14:paraId="767E1AE9" w14:textId="77777777" w:rsidR="005E1FDE" w:rsidRDefault="005E1FDE" w:rsidP="005E1FDE">
            <w:pPr>
              <w:pStyle w:val="ListParagraph"/>
              <w:numPr>
                <w:ilvl w:val="0"/>
                <w:numId w:val="3"/>
              </w:numPr>
            </w:pPr>
            <w:r>
              <w:t>Thing you learnt</w:t>
            </w:r>
          </w:p>
          <w:p w14:paraId="5EDB42EC" w14:textId="77777777" w:rsidR="005E1FDE" w:rsidRDefault="005E1FDE" w:rsidP="005E1FDE">
            <w:pPr>
              <w:pStyle w:val="ListParagraph"/>
              <w:numPr>
                <w:ilvl w:val="0"/>
                <w:numId w:val="3"/>
              </w:numPr>
            </w:pPr>
            <w:r>
              <w:t>Favourite lesson</w:t>
            </w:r>
          </w:p>
          <w:p w14:paraId="1CA32F54" w14:textId="77777777" w:rsidR="005E1FDE" w:rsidRDefault="005E1FDE" w:rsidP="005E1FDE">
            <w:pPr>
              <w:pStyle w:val="ListParagraph"/>
              <w:numPr>
                <w:ilvl w:val="0"/>
                <w:numId w:val="3"/>
              </w:numPr>
            </w:pPr>
            <w:r>
              <w:t>Topics you enjoyed</w:t>
            </w:r>
          </w:p>
          <w:p w14:paraId="3B5B69F4" w14:textId="77777777" w:rsidR="005E1FDE" w:rsidRDefault="005E1FDE" w:rsidP="005E1FDE">
            <w:pPr>
              <w:pStyle w:val="ListParagraph"/>
              <w:numPr>
                <w:ilvl w:val="0"/>
                <w:numId w:val="3"/>
              </w:numPr>
            </w:pPr>
            <w:r>
              <w:t>Social successes</w:t>
            </w:r>
          </w:p>
          <w:p w14:paraId="3CFC9793" w14:textId="77777777" w:rsidR="005E1FDE" w:rsidRDefault="005E1FDE" w:rsidP="005E1FDE">
            <w:pPr>
              <w:pStyle w:val="ListParagraph"/>
              <w:numPr>
                <w:ilvl w:val="0"/>
                <w:numId w:val="3"/>
              </w:numPr>
            </w:pPr>
            <w:r>
              <w:t>Sporting achievements</w:t>
            </w:r>
          </w:p>
          <w:p w14:paraId="414FA563" w14:textId="77777777" w:rsidR="005E1FDE" w:rsidRDefault="005E1FDE" w:rsidP="005E1FDE">
            <w:r>
              <w:t>The paragraph should fill most of the box provided. Please don’t change the font or text size. This should be around 4 or 5 sentences but may vary from person to person.</w:t>
            </w:r>
          </w:p>
          <w:p w14:paraId="2788AFA4" w14:textId="77777777" w:rsidR="005E1FDE" w:rsidRDefault="005E1FDE" w:rsidP="005E1FDE">
            <w:r>
              <w:t>Font: Ariel</w:t>
            </w:r>
          </w:p>
          <w:p w14:paraId="41C6F6E7" w14:textId="77777777" w:rsidR="005E1FDE" w:rsidRDefault="005E1FDE" w:rsidP="005E1FDE">
            <w:r>
              <w:t>Size: 11</w:t>
            </w:r>
          </w:p>
          <w:p w14:paraId="0AF0C8A5" w14:textId="08FACAF9" w:rsidR="005E1FDE" w:rsidRPr="00684919" w:rsidRDefault="005E1FDE" w:rsidP="005E1FDE">
            <w:pPr>
              <w:rPr>
                <w:b/>
                <w:bCs/>
              </w:rPr>
            </w:pPr>
            <w:r>
              <w:t>For best practice, plan out what you want to say, write it out and check it for spelling and sense and then type it out as a second draft.</w:t>
            </w:r>
          </w:p>
        </w:tc>
      </w:tr>
      <w:tr w:rsidR="005E1FDE" w14:paraId="0C01EC20" w14:textId="77777777" w:rsidTr="000B6FE3">
        <w:tc>
          <w:tcPr>
            <w:tcW w:w="1980" w:type="dxa"/>
          </w:tcPr>
          <w:p w14:paraId="09B287FE" w14:textId="34E4AF14" w:rsidR="005E1FDE" w:rsidRDefault="005E1FDE" w:rsidP="005E1FDE">
            <w:r>
              <w:t>Comprehension</w:t>
            </w:r>
          </w:p>
        </w:tc>
        <w:tc>
          <w:tcPr>
            <w:tcW w:w="8221" w:type="dxa"/>
            <w:vAlign w:val="center"/>
          </w:tcPr>
          <w:p w14:paraId="2B507636" w14:textId="297A9660" w:rsidR="00E126A7" w:rsidRDefault="00E126A7" w:rsidP="005E1FDE">
            <w:pPr>
              <w:rPr>
                <w:b/>
                <w:bCs/>
              </w:rPr>
            </w:pPr>
            <w:r>
              <w:rPr>
                <w:b/>
                <w:bCs/>
              </w:rPr>
              <w:t>Holes – Prediction</w:t>
            </w:r>
          </w:p>
          <w:p w14:paraId="27CB6546" w14:textId="1B33BDC7" w:rsidR="00E126A7" w:rsidRPr="00E126A7" w:rsidRDefault="00E126A7" w:rsidP="005E1FDE">
            <w:r>
              <w:t>Looking at the front cover and the blurb, make a prediction about what you think the book will be about. (If you have read the story before, make sure your prediction is based off what we can all see, not any insider info)</w:t>
            </w:r>
          </w:p>
          <w:p w14:paraId="2EE47454" w14:textId="39F059E6" w:rsidR="005E1FDE" w:rsidRDefault="005E1FDE" w:rsidP="005E1FDE">
            <w:pPr>
              <w:rPr>
                <w:b/>
                <w:bCs/>
              </w:rPr>
            </w:pPr>
            <w:r>
              <w:rPr>
                <w:b/>
                <w:bCs/>
              </w:rPr>
              <w:t xml:space="preserve">Holes </w:t>
            </w:r>
            <w:r w:rsidR="000012E1">
              <w:rPr>
                <w:b/>
                <w:bCs/>
              </w:rPr>
              <w:t>–</w:t>
            </w:r>
            <w:r>
              <w:rPr>
                <w:b/>
                <w:bCs/>
              </w:rPr>
              <w:t xml:space="preserve"> Chapter</w:t>
            </w:r>
            <w:r w:rsidR="000012E1">
              <w:rPr>
                <w:b/>
                <w:bCs/>
              </w:rPr>
              <w:t xml:space="preserve">s 1-2 </w:t>
            </w:r>
            <w:r>
              <w:rPr>
                <w:b/>
                <w:bCs/>
              </w:rPr>
              <w:t>analysis</w:t>
            </w:r>
          </w:p>
          <w:p w14:paraId="54B595E9" w14:textId="5BD22886" w:rsidR="007A2045" w:rsidRPr="007A2045" w:rsidRDefault="007A2045" w:rsidP="005E1FDE">
            <w:r w:rsidRPr="007A2045">
              <w:t>Read, listen to, or both, the first 2 chapters of Holes by Louis Sachar.</w:t>
            </w:r>
          </w:p>
          <w:p w14:paraId="7D85268F" w14:textId="77777777" w:rsidR="007C6F54" w:rsidRDefault="007C6F54" w:rsidP="007C6F54">
            <w:hyperlink r:id="rId5" w:history="1">
              <w:r>
                <w:rPr>
                  <w:rStyle w:val="Hyperlink"/>
                </w:rPr>
                <w:t>https://www.youtube.com/watch?v=r7t6Fv1j3Q0&amp;list=PLg-J652UZsr1FBQ2FMZImRv_UWF1C2Rgi</w:t>
              </w:r>
            </w:hyperlink>
          </w:p>
          <w:p w14:paraId="10AFB3E5" w14:textId="77777777" w:rsidR="005E1FDE" w:rsidRDefault="000012E1" w:rsidP="000012E1">
            <w:pPr>
              <w:jc w:val="both"/>
              <w:rPr>
                <w:b/>
                <w:bCs/>
              </w:rPr>
            </w:pPr>
            <w:r>
              <w:rPr>
                <w:b/>
                <w:bCs/>
              </w:rPr>
              <w:t xml:space="preserve">Challenge: </w:t>
            </w:r>
          </w:p>
          <w:p w14:paraId="1653B246" w14:textId="77777777" w:rsidR="000012E1" w:rsidRDefault="000012E1" w:rsidP="000012E1">
            <w:pPr>
              <w:jc w:val="both"/>
            </w:pPr>
            <w:r>
              <w:t>Draw a picture of how you picture Camp Green Lake.</w:t>
            </w:r>
          </w:p>
          <w:p w14:paraId="2117C78F" w14:textId="6A772A16" w:rsidR="000012E1" w:rsidRPr="000012E1" w:rsidRDefault="000012E1" w:rsidP="000012E1">
            <w:pPr>
              <w:jc w:val="both"/>
            </w:pPr>
            <w:r>
              <w:t>Use your comprehension and inference skills to draw out details that allow you to draw an accurate map of the camp.</w:t>
            </w:r>
          </w:p>
        </w:tc>
      </w:tr>
      <w:tr w:rsidR="005E1FDE" w14:paraId="74B5526E" w14:textId="77777777" w:rsidTr="00BF7385">
        <w:tc>
          <w:tcPr>
            <w:tcW w:w="1980" w:type="dxa"/>
          </w:tcPr>
          <w:p w14:paraId="083869FE" w14:textId="2EDC2A34" w:rsidR="005E1FDE" w:rsidRDefault="005E1FDE" w:rsidP="005E1FDE">
            <w:r>
              <w:t>Session 1</w:t>
            </w:r>
          </w:p>
        </w:tc>
        <w:tc>
          <w:tcPr>
            <w:tcW w:w="8221" w:type="dxa"/>
          </w:tcPr>
          <w:p w14:paraId="49EA3BAF" w14:textId="77777777" w:rsidR="002A38EA" w:rsidRDefault="005E1FDE" w:rsidP="000012E1">
            <w:pPr>
              <w:rPr>
                <w:b/>
                <w:bCs/>
              </w:rPr>
            </w:pPr>
            <w:r w:rsidRPr="005E1FDE">
              <w:rPr>
                <w:b/>
                <w:bCs/>
              </w:rPr>
              <w:t>Holes</w:t>
            </w:r>
            <w:r>
              <w:rPr>
                <w:b/>
                <w:bCs/>
              </w:rPr>
              <w:t xml:space="preserve"> – Chapter</w:t>
            </w:r>
            <w:r w:rsidR="00AB6A5A">
              <w:rPr>
                <w:b/>
                <w:bCs/>
              </w:rPr>
              <w:t>s</w:t>
            </w:r>
            <w:r w:rsidR="000012E1">
              <w:rPr>
                <w:b/>
                <w:bCs/>
              </w:rPr>
              <w:t xml:space="preserve"> 3</w:t>
            </w:r>
            <w:r w:rsidR="00AB6A5A">
              <w:rPr>
                <w:b/>
                <w:bCs/>
              </w:rPr>
              <w:t>-6</w:t>
            </w:r>
          </w:p>
          <w:p w14:paraId="30BD2740" w14:textId="260EEFF5" w:rsidR="007A2045" w:rsidRDefault="007A2045" w:rsidP="000012E1">
            <w:r>
              <w:t>Using the link above, to listen to chapters 3-5</w:t>
            </w:r>
            <w:r w:rsidR="000C4A1D">
              <w:t xml:space="preserve"> (if you want to follow the story).</w:t>
            </w:r>
          </w:p>
          <w:p w14:paraId="300DC45D" w14:textId="75EF5765" w:rsidR="00AB6A5A" w:rsidRDefault="007A2045" w:rsidP="000012E1">
            <w:r>
              <w:t xml:space="preserve">Next, listen to chapter 6 (I have included a </w:t>
            </w:r>
            <w:proofErr w:type="gramStart"/>
            <w:r>
              <w:t>typed up</w:t>
            </w:r>
            <w:proofErr w:type="gramEnd"/>
            <w:r>
              <w:t xml:space="preserve"> version if you would rather read it) </w:t>
            </w:r>
            <w:r w:rsidR="00AB6A5A">
              <w:t>and map out the series of events that lead to Stanley arriving at Camp Green Lake. Pay close attention to the events that lead to him being arrested and in court.</w:t>
            </w:r>
          </w:p>
          <w:p w14:paraId="10A0C861" w14:textId="3FF19672" w:rsidR="00AB6A5A" w:rsidRDefault="00AB6A5A" w:rsidP="000012E1">
            <w:r>
              <w:t>You are going to use this information to create a newspaper article.</w:t>
            </w:r>
            <w:r w:rsidR="007A2045">
              <w:t xml:space="preserve"> Remember the focus of the news story will be the arre</w:t>
            </w:r>
            <w:r w:rsidR="00DC0B6F">
              <w:t>s</w:t>
            </w:r>
            <w:r w:rsidR="007A2045">
              <w:t>t and court case, not the journey to the camp.</w:t>
            </w:r>
          </w:p>
          <w:p w14:paraId="0BAB691D" w14:textId="6CD48EEE" w:rsidR="00AB6A5A" w:rsidRDefault="00AB6A5A" w:rsidP="000012E1">
            <w:r>
              <w:t xml:space="preserve">Once you have mapped out the </w:t>
            </w:r>
            <w:proofErr w:type="gramStart"/>
            <w:r>
              <w:t>events</w:t>
            </w:r>
            <w:proofErr w:type="gramEnd"/>
            <w:r>
              <w:t xml:space="preserve"> I want you to interview (make up some quotes from) people who are involved.</w:t>
            </w:r>
            <w:r w:rsidR="003F63CB">
              <w:t xml:space="preserve"> If you want to get other people involved, you could role play with friends (virtually) or your family as long as they know the story.</w:t>
            </w:r>
          </w:p>
          <w:p w14:paraId="11F36A6F" w14:textId="77777777" w:rsidR="00AB6A5A" w:rsidRDefault="00AB6A5A" w:rsidP="000012E1">
            <w:r>
              <w:t>You may choose to interview Sweet Feet or Derrick Dunne or even maybe Stanley’s parents.</w:t>
            </w:r>
          </w:p>
          <w:p w14:paraId="7746DDBB" w14:textId="7761FA66" w:rsidR="00C374A7" w:rsidRPr="00AB6A5A" w:rsidRDefault="00AB6A5A" w:rsidP="000012E1">
            <w:r>
              <w:lastRenderedPageBreak/>
              <w:t>Tomorrow you are going to use this information to start writing your newspaper article.</w:t>
            </w:r>
          </w:p>
        </w:tc>
      </w:tr>
      <w:tr w:rsidR="005E1FDE" w14:paraId="28BE358A" w14:textId="77777777" w:rsidTr="00BF7385">
        <w:tc>
          <w:tcPr>
            <w:tcW w:w="1980" w:type="dxa"/>
          </w:tcPr>
          <w:p w14:paraId="0087FBEA" w14:textId="7DDB16BC" w:rsidR="005E1FDE" w:rsidRDefault="005E1FDE" w:rsidP="005E1FDE">
            <w:r>
              <w:lastRenderedPageBreak/>
              <w:t>Session 2</w:t>
            </w:r>
          </w:p>
        </w:tc>
        <w:tc>
          <w:tcPr>
            <w:tcW w:w="8221" w:type="dxa"/>
          </w:tcPr>
          <w:p w14:paraId="3A9866CF" w14:textId="77777777" w:rsidR="005E1FDE" w:rsidRDefault="005E1FDE" w:rsidP="005E1FDE">
            <w:pPr>
              <w:rPr>
                <w:b/>
                <w:bCs/>
              </w:rPr>
            </w:pPr>
            <w:r w:rsidRPr="005E1FDE">
              <w:rPr>
                <w:b/>
                <w:bCs/>
              </w:rPr>
              <w:t>Holes</w:t>
            </w:r>
          </w:p>
          <w:p w14:paraId="00D5E020" w14:textId="77777777" w:rsidR="003F63CB" w:rsidRDefault="00AB6A5A" w:rsidP="005E1FDE">
            <w:r w:rsidRPr="00AB6A5A">
              <w:t>Using you</w:t>
            </w:r>
            <w:r>
              <w:t xml:space="preserve">r plan from yesterday and the checklist for newspaper articles, write out your </w:t>
            </w:r>
            <w:r w:rsidR="003F63CB">
              <w:t>newspaper article.</w:t>
            </w:r>
          </w:p>
          <w:p w14:paraId="7BD8017E" w14:textId="2B0E7A0B" w:rsidR="003F63CB" w:rsidRPr="00AB6A5A" w:rsidRDefault="003F63CB" w:rsidP="005E1FDE">
            <w:r>
              <w:t>I have included a PowerPoint that goes over the key features of a newspaper article.</w:t>
            </w:r>
          </w:p>
        </w:tc>
      </w:tr>
      <w:tr w:rsidR="005E1FDE" w14:paraId="15C9A6E8" w14:textId="77777777" w:rsidTr="00BF7385">
        <w:tc>
          <w:tcPr>
            <w:tcW w:w="1980" w:type="dxa"/>
          </w:tcPr>
          <w:p w14:paraId="4B9B9E31" w14:textId="41CB9F00" w:rsidR="005E1FDE" w:rsidRDefault="005E1FDE" w:rsidP="005E1FDE">
            <w:r>
              <w:t>Session 3</w:t>
            </w:r>
          </w:p>
        </w:tc>
        <w:tc>
          <w:tcPr>
            <w:tcW w:w="8221" w:type="dxa"/>
          </w:tcPr>
          <w:p w14:paraId="19B53C2F" w14:textId="77777777" w:rsidR="005E1FDE" w:rsidRDefault="005E1FDE" w:rsidP="005E1FDE">
            <w:pPr>
              <w:rPr>
                <w:b/>
                <w:bCs/>
              </w:rPr>
            </w:pPr>
            <w:r w:rsidRPr="005E1FDE">
              <w:rPr>
                <w:b/>
                <w:bCs/>
              </w:rPr>
              <w:t>Holes</w:t>
            </w:r>
          </w:p>
          <w:p w14:paraId="364FEEC6" w14:textId="77777777" w:rsidR="003F63CB" w:rsidRDefault="003F63CB" w:rsidP="005E1FDE">
            <w:r w:rsidRPr="003F63CB">
              <w:t>Finish your newspaper</w:t>
            </w:r>
            <w:r>
              <w:t xml:space="preserve"> article.</w:t>
            </w:r>
          </w:p>
          <w:p w14:paraId="74645DA9" w14:textId="4F4146DB" w:rsidR="003F63CB" w:rsidRDefault="003F63CB" w:rsidP="005E1FDE">
            <w:r>
              <w:t>Edit and improve. Check against the PowerPoint and checklist.</w:t>
            </w:r>
          </w:p>
          <w:p w14:paraId="46A11E73" w14:textId="208D2718" w:rsidR="003F63CB" w:rsidRDefault="003F63CB" w:rsidP="005E1FDE">
            <w:r>
              <w:t xml:space="preserve">Publish your newspaper article (if you have time) and send a </w:t>
            </w:r>
            <w:r w:rsidR="008941AF">
              <w:t>copy to me. If you end up using all your time writing the first draft, send me a photo with your editing completed. (Editing is a MUST).</w:t>
            </w:r>
          </w:p>
          <w:p w14:paraId="3F6769A9" w14:textId="77777777" w:rsidR="000C4A1D" w:rsidRDefault="003F63CB" w:rsidP="005E1FDE">
            <w:r>
              <w:t xml:space="preserve">You could use one of the templates on </w:t>
            </w:r>
            <w:r w:rsidR="008941AF">
              <w:t>Purple Mash</w:t>
            </w:r>
            <w:r>
              <w:t xml:space="preserve"> and save it into our work. </w:t>
            </w:r>
            <w:r w:rsidR="000C4A1D">
              <w:t>Be careful though, as you cannot save as you go.</w:t>
            </w:r>
          </w:p>
          <w:p w14:paraId="2C10A654" w14:textId="55EEC0E4" w:rsidR="003F63CB" w:rsidRPr="003F63CB" w:rsidRDefault="003F63CB" w:rsidP="005E1FDE">
            <w:r>
              <w:t>Just let me know if that’s w</w:t>
            </w:r>
            <w:r w:rsidR="000C4A1D">
              <w:t>here</w:t>
            </w:r>
            <w:r>
              <w:t xml:space="preserve"> you’ve </w:t>
            </w:r>
            <w:r w:rsidR="000C4A1D">
              <w:t>saved it</w:t>
            </w:r>
            <w:r>
              <w:t>.</w:t>
            </w:r>
          </w:p>
        </w:tc>
      </w:tr>
    </w:tbl>
    <w:p w14:paraId="1399B899" w14:textId="11C72955" w:rsidR="00D6186E" w:rsidRDefault="00D6186E"/>
    <w:p w14:paraId="20895282" w14:textId="4F2F1AA5" w:rsidR="00CE02F8" w:rsidRDefault="00CE02F8">
      <w:r>
        <w:br w:type="page"/>
      </w:r>
    </w:p>
    <w:tbl>
      <w:tblPr>
        <w:tblStyle w:val="TableGrid"/>
        <w:tblW w:w="0" w:type="auto"/>
        <w:tblLayout w:type="fixed"/>
        <w:tblLook w:val="04A0" w:firstRow="1" w:lastRow="0" w:firstColumn="1" w:lastColumn="0" w:noHBand="0" w:noVBand="1"/>
      </w:tblPr>
      <w:tblGrid>
        <w:gridCol w:w="5382"/>
        <w:gridCol w:w="5068"/>
      </w:tblGrid>
      <w:tr w:rsidR="00CE02F8" w14:paraId="56CAA2F8" w14:textId="77777777" w:rsidTr="00D669C6">
        <w:trPr>
          <w:trHeight w:val="409"/>
        </w:trPr>
        <w:tc>
          <w:tcPr>
            <w:tcW w:w="10450" w:type="dxa"/>
            <w:gridSpan w:val="2"/>
            <w:shd w:val="clear" w:color="auto" w:fill="93FFA9"/>
          </w:tcPr>
          <w:p w14:paraId="643816AC" w14:textId="35F1B42E" w:rsidR="00CE02F8" w:rsidRDefault="00CE02F8" w:rsidP="00684919">
            <w:r>
              <w:lastRenderedPageBreak/>
              <w:br w:type="page"/>
              <w:t xml:space="preserve">Week </w:t>
            </w:r>
            <w:r w:rsidR="00D87D65">
              <w:t>6</w:t>
            </w:r>
            <w:r>
              <w:t xml:space="preserve"> – Enrichment subjects</w:t>
            </w:r>
          </w:p>
        </w:tc>
      </w:tr>
      <w:tr w:rsidR="008941AF" w14:paraId="1FD2C40C" w14:textId="77777777" w:rsidTr="00AF5B66">
        <w:trPr>
          <w:trHeight w:val="2967"/>
        </w:trPr>
        <w:tc>
          <w:tcPr>
            <w:tcW w:w="10450" w:type="dxa"/>
            <w:gridSpan w:val="2"/>
          </w:tcPr>
          <w:p w14:paraId="67F04CA0" w14:textId="0B77FA71" w:rsidR="008941AF" w:rsidRDefault="008941AF" w:rsidP="00666546">
            <w:pPr>
              <w:jc w:val="center"/>
              <w:rPr>
                <w:b/>
                <w:bCs/>
              </w:rPr>
            </w:pPr>
            <w:r w:rsidRPr="006B6B82">
              <w:rPr>
                <w:b/>
                <w:bCs/>
              </w:rPr>
              <w:t>ART</w:t>
            </w:r>
            <w:r>
              <w:rPr>
                <w:b/>
                <w:bCs/>
              </w:rPr>
              <w:t xml:space="preserve"> and DT</w:t>
            </w:r>
          </w:p>
          <w:p w14:paraId="36E716B1" w14:textId="0CA2DB67" w:rsidR="008941AF" w:rsidRDefault="008941AF" w:rsidP="00AB6A5A">
            <w:pPr>
              <w:jc w:val="center"/>
              <w:rPr>
                <w:b/>
                <w:bCs/>
              </w:rPr>
            </w:pPr>
            <w:r w:rsidRPr="00666546">
              <w:rPr>
                <w:b/>
                <w:bCs/>
              </w:rPr>
              <w:t xml:space="preserve">Make </w:t>
            </w:r>
            <w:r>
              <w:rPr>
                <w:b/>
                <w:bCs/>
              </w:rPr>
              <w:t>bunting</w:t>
            </w:r>
          </w:p>
          <w:p w14:paraId="5EC7C42D" w14:textId="07339F6B" w:rsidR="00732726" w:rsidRPr="00AB6A5A" w:rsidRDefault="00732726" w:rsidP="00AB6A5A">
            <w:pPr>
              <w:jc w:val="center"/>
              <w:rPr>
                <w:b/>
                <w:bCs/>
              </w:rPr>
            </w:pPr>
            <w:r>
              <w:rPr>
                <w:b/>
                <w:bCs/>
              </w:rPr>
              <w:t>(this may take longer than just one session so take your time)</w:t>
            </w:r>
          </w:p>
          <w:p w14:paraId="0627CAD1" w14:textId="461041E7" w:rsidR="008941AF" w:rsidRDefault="008941AF" w:rsidP="00684919">
            <w:r>
              <w:t>Friday the 8</w:t>
            </w:r>
            <w:r w:rsidRPr="00D87D65">
              <w:rPr>
                <w:vertAlign w:val="superscript"/>
              </w:rPr>
              <w:t>th</w:t>
            </w:r>
            <w:r>
              <w:t xml:space="preserve"> May celebrates the 75</w:t>
            </w:r>
            <w:r w:rsidRPr="00D87D65">
              <w:rPr>
                <w:vertAlign w:val="superscript"/>
              </w:rPr>
              <w:t>th</w:t>
            </w:r>
            <w:r>
              <w:t xml:space="preserve"> anniversary of the guns falling silent in Europe at the end of the second World War.</w:t>
            </w:r>
          </w:p>
          <w:p w14:paraId="74492123" w14:textId="20366B2D" w:rsidR="008941AF" w:rsidRDefault="008941AF" w:rsidP="00684919">
            <w:r>
              <w:t>To celebrate it could be a fun activity to make bunting (instructions and template in the link below) and hang them in a window to share with the community.</w:t>
            </w:r>
          </w:p>
          <w:p w14:paraId="6F4A13AE" w14:textId="4D1F2518" w:rsidR="008941AF" w:rsidRDefault="008941AF" w:rsidP="00684919">
            <w:r>
              <w:t>You could make them individually or make it a whole family project.</w:t>
            </w:r>
          </w:p>
          <w:p w14:paraId="0ABAF4DF" w14:textId="71BB52E5" w:rsidR="008941AF" w:rsidRDefault="00AF5B66" w:rsidP="00684919">
            <w:r>
              <w:fldChar w:fldCharType="begin"/>
            </w:r>
            <w:r>
              <w:instrText xml:space="preserve"> HYPERLINK "https://www.bbc.co.uk/programmes/articles/4TrqYDyf4PMdLypxzyTwGDg/great-british-bunting" </w:instrText>
            </w:r>
            <w:r>
              <w:fldChar w:fldCharType="separate"/>
            </w:r>
            <w:r w:rsidR="008941AF">
              <w:rPr>
                <w:rStyle w:val="Hyperlink"/>
              </w:rPr>
              <w:t>https://www.bbc.co.uk/programmes/articles/4TrqYDyf4PMdLypxzyTwGDg/great-british-bunting</w:t>
            </w:r>
            <w:r>
              <w:rPr>
                <w:rStyle w:val="Hyperlink"/>
              </w:rPr>
              <w:fldChar w:fldCharType="end"/>
            </w:r>
          </w:p>
          <w:p w14:paraId="599AB9B2" w14:textId="757F730D" w:rsidR="008941AF" w:rsidRDefault="008941AF" w:rsidP="00684919">
            <w:r>
              <w:t>Please send me a photo of the finished project.</w:t>
            </w:r>
          </w:p>
        </w:tc>
      </w:tr>
      <w:tr w:rsidR="00D669C6" w:rsidRPr="00F26FDB" w14:paraId="79BE08AA" w14:textId="77777777" w:rsidTr="00AB6A5A">
        <w:trPr>
          <w:trHeight w:val="2252"/>
        </w:trPr>
        <w:tc>
          <w:tcPr>
            <w:tcW w:w="5382" w:type="dxa"/>
          </w:tcPr>
          <w:p w14:paraId="73B7C6CA" w14:textId="77777777" w:rsidR="00D669C6" w:rsidRDefault="00D669C6" w:rsidP="00684919">
            <w:pPr>
              <w:jc w:val="center"/>
              <w:rPr>
                <w:b/>
                <w:bCs/>
              </w:rPr>
            </w:pPr>
            <w:r w:rsidRPr="006B6B82">
              <w:rPr>
                <w:b/>
                <w:bCs/>
              </w:rPr>
              <w:t>COMPUTING</w:t>
            </w:r>
          </w:p>
          <w:p w14:paraId="5048A04F" w14:textId="6C9AA852" w:rsidR="00D669C6" w:rsidRDefault="00C374A7" w:rsidP="00D669C6">
            <w:pPr>
              <w:jc w:val="center"/>
              <w:rPr>
                <w:b/>
                <w:bCs/>
              </w:rPr>
            </w:pPr>
            <w:r>
              <w:rPr>
                <w:b/>
                <w:bCs/>
              </w:rPr>
              <w:t>E-safety from CORAM</w:t>
            </w:r>
          </w:p>
          <w:p w14:paraId="04385332" w14:textId="367056B2" w:rsidR="00C374A7" w:rsidRPr="00C374A7" w:rsidRDefault="00AF5B66" w:rsidP="00D669C6">
            <w:pPr>
              <w:jc w:val="center"/>
              <w:rPr>
                <w:sz w:val="21"/>
                <w:szCs w:val="21"/>
              </w:rPr>
            </w:pPr>
            <w:hyperlink r:id="rId6" w:history="1">
              <w:r w:rsidR="00C374A7" w:rsidRPr="00C374A7">
                <w:rPr>
                  <w:rStyle w:val="Hyperlink"/>
                  <w:sz w:val="21"/>
                  <w:szCs w:val="21"/>
                </w:rPr>
                <w:t>https://coramlifeeducation.us16.list-manage.com/track/click?u=d6e14545cf5bc5c9bf48ceaae&amp;id=8c2ec4b24e&amp;e=395e1a6408</w:t>
              </w:r>
            </w:hyperlink>
          </w:p>
          <w:p w14:paraId="57EFBB8F" w14:textId="4B04E0B1" w:rsidR="00C374A7" w:rsidRDefault="00C374A7" w:rsidP="00C374A7">
            <w:r w:rsidRPr="00C374A7">
              <w:t>Please s</w:t>
            </w:r>
            <w:r>
              <w:t>pend some time looking through this website page and trying out the activity links.</w:t>
            </w:r>
          </w:p>
          <w:p w14:paraId="152CC9F5" w14:textId="77777777" w:rsidR="00C374A7" w:rsidRPr="00C374A7" w:rsidRDefault="00C374A7" w:rsidP="00C374A7"/>
          <w:p w14:paraId="2B31EC24" w14:textId="04EECB09" w:rsidR="003B1535" w:rsidRDefault="00D669C6" w:rsidP="00666546">
            <w:pPr>
              <w:jc w:val="center"/>
              <w:rPr>
                <w:b/>
                <w:bCs/>
              </w:rPr>
            </w:pPr>
            <w:r>
              <w:rPr>
                <w:b/>
                <w:bCs/>
              </w:rPr>
              <w:t>Touch</w:t>
            </w:r>
            <w:r w:rsidR="00864554">
              <w:rPr>
                <w:b/>
                <w:bCs/>
              </w:rPr>
              <w:t>-</w:t>
            </w:r>
            <w:r>
              <w:rPr>
                <w:b/>
                <w:bCs/>
              </w:rPr>
              <w:t>typing</w:t>
            </w:r>
          </w:p>
          <w:p w14:paraId="73A75C86" w14:textId="3E408ABE" w:rsidR="00D669C6" w:rsidRPr="00684919" w:rsidRDefault="00D669C6" w:rsidP="00684919">
            <w:r>
              <w:t xml:space="preserve">BBC dance mat typing - </w:t>
            </w:r>
            <w:hyperlink r:id="rId7" w:history="1">
              <w:r>
                <w:rPr>
                  <w:rStyle w:val="Hyperlink"/>
                </w:rPr>
                <w:t>https://www.bbc.co.uk/bitesize/topics/zf2f9j6/articles/z3c6tfr</w:t>
              </w:r>
            </w:hyperlink>
          </w:p>
        </w:tc>
        <w:tc>
          <w:tcPr>
            <w:tcW w:w="5068" w:type="dxa"/>
          </w:tcPr>
          <w:p w14:paraId="76F3112F" w14:textId="77777777" w:rsidR="00D669C6" w:rsidRPr="006B6B82" w:rsidRDefault="00D669C6" w:rsidP="00684919">
            <w:pPr>
              <w:jc w:val="center"/>
              <w:rPr>
                <w:b/>
                <w:bCs/>
              </w:rPr>
            </w:pPr>
            <w:r w:rsidRPr="006B6B82">
              <w:rPr>
                <w:b/>
                <w:bCs/>
              </w:rPr>
              <w:t>GEOGRAPHY</w:t>
            </w:r>
          </w:p>
          <w:p w14:paraId="3A5BA073" w14:textId="77777777" w:rsidR="00B90646" w:rsidRDefault="00C465ED" w:rsidP="00666546">
            <w:pPr>
              <w:jc w:val="center"/>
              <w:rPr>
                <w:b/>
                <w:bCs/>
              </w:rPr>
            </w:pPr>
            <w:r w:rsidRPr="00C465ED">
              <w:rPr>
                <w:b/>
                <w:bCs/>
              </w:rPr>
              <w:t>Weather and Climate in N. America</w:t>
            </w:r>
          </w:p>
          <w:p w14:paraId="706AC0AF" w14:textId="77777777" w:rsidR="00C465ED" w:rsidRDefault="00C465ED" w:rsidP="00666546">
            <w:pPr>
              <w:jc w:val="center"/>
            </w:pPr>
          </w:p>
          <w:p w14:paraId="0819941D" w14:textId="5951F659" w:rsidR="00993945" w:rsidRDefault="00993945" w:rsidP="00666546">
            <w:pPr>
              <w:jc w:val="center"/>
            </w:pPr>
            <w:r>
              <w:t>Look through the PowerPoint and then complete the worksheet.</w:t>
            </w:r>
          </w:p>
          <w:p w14:paraId="3864A866" w14:textId="3992EC22" w:rsidR="00993945" w:rsidRDefault="00993945" w:rsidP="00666546">
            <w:pPr>
              <w:jc w:val="center"/>
            </w:pPr>
            <w:r>
              <w:t>Complete the challenge if you wish.</w:t>
            </w:r>
          </w:p>
          <w:p w14:paraId="5479B11D" w14:textId="551A2348" w:rsidR="00993945" w:rsidRDefault="00993945" w:rsidP="00666546">
            <w:pPr>
              <w:jc w:val="center"/>
            </w:pPr>
            <w:r>
              <w:t xml:space="preserve">(You only need to complete the </w:t>
            </w:r>
            <w:proofErr w:type="gramStart"/>
            <w:r>
              <w:t>1 OR 2 star</w:t>
            </w:r>
            <w:proofErr w:type="gramEnd"/>
            <w:r>
              <w:t xml:space="preserve"> challenge in each worksheet, not both)</w:t>
            </w:r>
          </w:p>
          <w:p w14:paraId="5372E4BD" w14:textId="70FBD4A4" w:rsidR="00993945" w:rsidRPr="00C465ED" w:rsidRDefault="00993945" w:rsidP="00666546">
            <w:pPr>
              <w:jc w:val="center"/>
            </w:pPr>
          </w:p>
        </w:tc>
      </w:tr>
      <w:tr w:rsidR="00CE02F8" w:rsidRPr="006B6B82" w14:paraId="5439D210" w14:textId="77777777" w:rsidTr="003C7629">
        <w:trPr>
          <w:trHeight w:val="3518"/>
        </w:trPr>
        <w:tc>
          <w:tcPr>
            <w:tcW w:w="5382" w:type="dxa"/>
          </w:tcPr>
          <w:p w14:paraId="33F4C701" w14:textId="77777777" w:rsidR="00C04BC6" w:rsidRDefault="00D669C6" w:rsidP="00684919">
            <w:pPr>
              <w:jc w:val="center"/>
              <w:rPr>
                <w:b/>
                <w:bCs/>
              </w:rPr>
            </w:pPr>
            <w:r>
              <w:rPr>
                <w:b/>
                <w:bCs/>
              </w:rPr>
              <w:t>Science</w:t>
            </w:r>
          </w:p>
          <w:p w14:paraId="44E64B43" w14:textId="64C4ECBF" w:rsidR="003C7629" w:rsidRPr="00AF5B66" w:rsidRDefault="00D4685C" w:rsidP="00D4685C">
            <w:r>
              <w:t xml:space="preserve">Recap last week with this video: </w:t>
            </w:r>
            <w:hyperlink r:id="rId8" w:history="1">
              <w:r w:rsidRPr="000F21E1">
                <w:rPr>
                  <w:rStyle w:val="Hyperlink"/>
                </w:rPr>
                <w:t>https://www.bbc.co.uk/bitesize/topics/zsxxsbk/articles/zxw6gdm</w:t>
              </w:r>
            </w:hyperlink>
          </w:p>
          <w:p w14:paraId="77FC429F" w14:textId="77777777" w:rsidR="00384BF3" w:rsidRDefault="00384BF3" w:rsidP="00D4685C">
            <w:r>
              <w:t xml:space="preserve">Go through the </w:t>
            </w:r>
            <w:r w:rsidR="000C4A1D">
              <w:t>water resistance PowerPoint.</w:t>
            </w:r>
          </w:p>
          <w:p w14:paraId="484479FC" w14:textId="4D7F565A" w:rsidR="000C4A1D" w:rsidRDefault="000C4A1D" w:rsidP="00D4685C">
            <w:r>
              <w:t xml:space="preserve">(The modelling clay activity is </w:t>
            </w:r>
            <w:proofErr w:type="gramStart"/>
            <w:r>
              <w:t>optional,</w:t>
            </w:r>
            <w:proofErr w:type="gramEnd"/>
            <w:r>
              <w:t xml:space="preserve"> I have attached a playdough recipe</w:t>
            </w:r>
            <w:r w:rsidR="00AF5B66">
              <w:t xml:space="preserve"> link</w:t>
            </w:r>
            <w:r>
              <w:t xml:space="preserve"> if you need to make some)</w:t>
            </w:r>
          </w:p>
          <w:p w14:paraId="14827382" w14:textId="2920A775" w:rsidR="000C4A1D" w:rsidRDefault="00AF5B66" w:rsidP="00D4685C">
            <w:hyperlink r:id="rId9" w:history="1">
              <w:r>
                <w:rPr>
                  <w:rStyle w:val="Hyperlink"/>
                </w:rPr>
                <w:t>https://theimaginationtree.com/best-ever-no-cook-play-dough-recipe/</w:t>
              </w:r>
            </w:hyperlink>
          </w:p>
          <w:p w14:paraId="695DCE0E" w14:textId="77777777" w:rsidR="000C4A1D" w:rsidRDefault="000C4A1D" w:rsidP="00D4685C">
            <w:r>
              <w:t>Create a junk model boat (or two) and test out your understanding of streamlined and water resistance.</w:t>
            </w:r>
          </w:p>
          <w:p w14:paraId="59886CC1" w14:textId="77777777" w:rsidR="000C4A1D" w:rsidRDefault="000C4A1D" w:rsidP="00D4685C"/>
          <w:p w14:paraId="07685450" w14:textId="118C8B07" w:rsidR="000C4A1D" w:rsidRPr="00384BF3" w:rsidRDefault="000C4A1D" w:rsidP="00D4685C">
            <w:r>
              <w:t>Take a photo of your boat in action and stick it in your book along with the sheet.</w:t>
            </w:r>
          </w:p>
        </w:tc>
        <w:tc>
          <w:tcPr>
            <w:tcW w:w="5068" w:type="dxa"/>
          </w:tcPr>
          <w:p w14:paraId="0A4D367F" w14:textId="77777777" w:rsidR="00CE02F8" w:rsidRDefault="00D669C6" w:rsidP="00D669C6">
            <w:pPr>
              <w:ind w:left="360"/>
              <w:jc w:val="center"/>
              <w:rPr>
                <w:b/>
                <w:bCs/>
              </w:rPr>
            </w:pPr>
            <w:r w:rsidRPr="00D669C6">
              <w:rPr>
                <w:b/>
                <w:bCs/>
              </w:rPr>
              <w:t>P.E.</w:t>
            </w:r>
          </w:p>
          <w:p w14:paraId="5F63C238" w14:textId="54B97D85" w:rsidR="00D669C6" w:rsidRDefault="00D669C6" w:rsidP="00732726">
            <w:pPr>
              <w:ind w:left="30"/>
            </w:pPr>
            <w:r>
              <w:rPr>
                <w:b/>
                <w:bCs/>
              </w:rPr>
              <w:t xml:space="preserve">Cosmic Kids Yoga – </w:t>
            </w:r>
            <w:r>
              <w:t>search YouTube</w:t>
            </w:r>
          </w:p>
          <w:p w14:paraId="5E695184" w14:textId="6E49CF05" w:rsidR="00D669C6" w:rsidRDefault="00D669C6" w:rsidP="00732726">
            <w:pPr>
              <w:ind w:left="30"/>
            </w:pPr>
            <w:r w:rsidRPr="00D669C6">
              <w:rPr>
                <w:b/>
                <w:bCs/>
              </w:rPr>
              <w:t>Joe Wicks</w:t>
            </w:r>
            <w:r>
              <w:rPr>
                <w:b/>
                <w:bCs/>
              </w:rPr>
              <w:t xml:space="preserve"> – </w:t>
            </w:r>
            <w:r w:rsidRPr="00D669C6">
              <w:t xml:space="preserve">daily PE lesson on </w:t>
            </w:r>
            <w:r>
              <w:t>Y</w:t>
            </w:r>
            <w:r w:rsidRPr="00D669C6">
              <w:t>ou</w:t>
            </w:r>
            <w:r>
              <w:t>T</w:t>
            </w:r>
            <w:r w:rsidRPr="00D669C6">
              <w:t>ube</w:t>
            </w:r>
          </w:p>
          <w:p w14:paraId="22C180C7" w14:textId="039947D7" w:rsidR="00D669C6" w:rsidRDefault="00D669C6" w:rsidP="00732726">
            <w:pPr>
              <w:ind w:left="30"/>
              <w:rPr>
                <w:b/>
                <w:bCs/>
              </w:rPr>
            </w:pPr>
          </w:p>
          <w:p w14:paraId="2A65C665" w14:textId="6A2A8E34" w:rsidR="00D669C6" w:rsidRDefault="00D669C6" w:rsidP="00732726">
            <w:pPr>
              <w:ind w:left="30"/>
              <w:jc w:val="center"/>
              <w:rPr>
                <w:b/>
                <w:bCs/>
              </w:rPr>
            </w:pPr>
            <w:r>
              <w:rPr>
                <w:b/>
                <w:bCs/>
              </w:rPr>
              <w:t>Ideas</w:t>
            </w:r>
          </w:p>
          <w:p w14:paraId="3D0BA967" w14:textId="77777777" w:rsidR="00D669C6" w:rsidRDefault="00D669C6" w:rsidP="00732726">
            <w:pPr>
              <w:ind w:left="30"/>
            </w:pPr>
            <w:r w:rsidRPr="00D669C6">
              <w:t>Could you build an obstacle course in your garden?</w:t>
            </w:r>
          </w:p>
          <w:p w14:paraId="7D14820D" w14:textId="77777777" w:rsidR="00D669C6" w:rsidRDefault="00D669C6" w:rsidP="00732726">
            <w:pPr>
              <w:ind w:left="30"/>
            </w:pPr>
            <w:r>
              <w:t>Play the floor is Lava</w:t>
            </w:r>
          </w:p>
          <w:p w14:paraId="10CF663E" w14:textId="77777777" w:rsidR="00D669C6" w:rsidRDefault="00D669C6" w:rsidP="00732726">
            <w:pPr>
              <w:ind w:left="30"/>
            </w:pPr>
            <w:r>
              <w:t>Create a game with rules that you can teach the class.</w:t>
            </w:r>
          </w:p>
          <w:p w14:paraId="03AB0DB7" w14:textId="52569EA1" w:rsidR="00D669C6" w:rsidRPr="00D669C6" w:rsidRDefault="00D669C6" w:rsidP="00732726">
            <w:pPr>
              <w:ind w:left="30"/>
            </w:pPr>
            <w:r>
              <w:t xml:space="preserve">Develop skills </w:t>
            </w:r>
            <w:proofErr w:type="gramStart"/>
            <w:r>
              <w:t>with in</w:t>
            </w:r>
            <w:proofErr w:type="gramEnd"/>
            <w:r>
              <w:t xml:space="preserve"> football, rugby, hockey or another sport.</w:t>
            </w:r>
          </w:p>
        </w:tc>
      </w:tr>
      <w:tr w:rsidR="00D669C6" w:rsidRPr="006B6B82" w14:paraId="6A1D9536" w14:textId="77777777" w:rsidTr="003C7629">
        <w:trPr>
          <w:trHeight w:val="3353"/>
        </w:trPr>
        <w:tc>
          <w:tcPr>
            <w:tcW w:w="5382" w:type="dxa"/>
          </w:tcPr>
          <w:p w14:paraId="626960E3" w14:textId="36A1DECE" w:rsidR="00D669C6" w:rsidRDefault="00732726" w:rsidP="00D669C6">
            <w:pPr>
              <w:jc w:val="center"/>
              <w:rPr>
                <w:b/>
                <w:bCs/>
              </w:rPr>
            </w:pPr>
            <w:r>
              <w:rPr>
                <w:noProof/>
              </w:rPr>
              <mc:AlternateContent>
                <mc:Choice Requires="wps">
                  <w:drawing>
                    <wp:anchor distT="0" distB="0" distL="114300" distR="114300" simplePos="0" relativeHeight="251660288" behindDoc="0" locked="0" layoutInCell="1" allowOverlap="1" wp14:anchorId="67D8703B" wp14:editId="0D79E16E">
                      <wp:simplePos x="0" y="0"/>
                      <wp:positionH relativeFrom="column">
                        <wp:posOffset>1251672</wp:posOffset>
                      </wp:positionH>
                      <wp:positionV relativeFrom="paragraph">
                        <wp:posOffset>-27458</wp:posOffset>
                      </wp:positionV>
                      <wp:extent cx="1087820" cy="283779"/>
                      <wp:effectExtent l="0" t="50800" r="0" b="46990"/>
                      <wp:wrapNone/>
                      <wp:docPr id="2" name="Text Box 2"/>
                      <wp:cNvGraphicFramePr/>
                      <a:graphic xmlns:a="http://schemas.openxmlformats.org/drawingml/2006/main">
                        <a:graphicData uri="http://schemas.microsoft.com/office/word/2010/wordprocessingShape">
                          <wps:wsp>
                            <wps:cNvSpPr txBox="1"/>
                            <wps:spPr>
                              <a:xfrm rot="21087807">
                                <a:off x="0" y="0"/>
                                <a:ext cx="1087820" cy="283779"/>
                              </a:xfrm>
                              <a:prstGeom prst="rect">
                                <a:avLst/>
                              </a:prstGeom>
                              <a:noFill/>
                              <a:ln w="6350">
                                <a:noFill/>
                              </a:ln>
                            </wps:spPr>
                            <wps:txbx>
                              <w:txbxContent>
                                <w:p w14:paraId="371893E3" w14:textId="1B1B202A" w:rsidR="00732726" w:rsidRPr="00732726" w:rsidRDefault="00732726">
                                  <w:pPr>
                                    <w:rPr>
                                      <w:rFonts w:ascii="Bradley Hand" w:hAnsi="Bradley Hand"/>
                                      <w:color w:val="FF0000"/>
                                      <w:sz w:val="22"/>
                                      <w:szCs w:val="22"/>
                                    </w:rPr>
                                  </w:pPr>
                                  <w:r w:rsidRPr="00732726">
                                    <w:rPr>
                                      <w:rFonts w:ascii="Bradley Hand" w:hAnsi="Bradley Hand"/>
                                      <w:color w:val="FF0000"/>
                                      <w:sz w:val="22"/>
                                      <w:szCs w:val="22"/>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8703B" id="_x0000_t202" coordsize="21600,21600" o:spt="202" path="m,l,21600r21600,l21600,xe">
                      <v:stroke joinstyle="miter"/>
                      <v:path gradientshapeok="t" o:connecttype="rect"/>
                    </v:shapetype>
                    <v:shape id="Text Box 2" o:spid="_x0000_s1026" type="#_x0000_t202" style="position:absolute;left:0;text-align:left;margin-left:98.55pt;margin-top:-2.15pt;width:85.65pt;height:22.35pt;rotation:-5594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" filled="f" stroked="f" strokeweight=".5pt">
                      <v:textbox>
                        <w:txbxContent>
                          <w:p w14:paraId="371893E3" w14:textId="1B1B202A" w:rsidR="00732726" w:rsidRPr="00732726" w:rsidRDefault="00732726">
                            <w:pPr>
                              <w:rPr>
                                <w:rFonts w:ascii="Bradley Hand" w:hAnsi="Bradley Hand"/>
                                <w:color w:val="FF0000"/>
                                <w:sz w:val="22"/>
                                <w:szCs w:val="22"/>
                              </w:rPr>
                            </w:pPr>
                            <w:r w:rsidRPr="00732726">
                              <w:rPr>
                                <w:rFonts w:ascii="Bradley Hand" w:hAnsi="Bradley Hand"/>
                                <w:color w:val="FF0000"/>
                                <w:sz w:val="22"/>
                                <w:szCs w:val="22"/>
                              </w:rPr>
                              <w:t>CHALLENGE</w:t>
                            </w:r>
                          </w:p>
                        </w:txbxContent>
                      </v:textbox>
                    </v:shape>
                  </w:pict>
                </mc:Fallback>
              </mc:AlternateContent>
            </w:r>
          </w:p>
          <w:p w14:paraId="2341CA65" w14:textId="57BE5233" w:rsidR="00D669C6" w:rsidRPr="000C4A1D" w:rsidRDefault="00732726" w:rsidP="000C4A1D">
            <w:pPr>
              <w:jc w:val="center"/>
              <w:rPr>
                <w:b/>
                <w:bCs/>
              </w:rPr>
            </w:pPr>
            <w:r>
              <w:rPr>
                <w:b/>
                <w:bCs/>
                <w:noProof/>
              </w:rPr>
              <mc:AlternateContent>
                <mc:Choice Requires="wpi">
                  <w:drawing>
                    <wp:anchor distT="0" distB="0" distL="114300" distR="114300" simplePos="0" relativeHeight="251661312" behindDoc="0" locked="0" layoutInCell="1" allowOverlap="1" wp14:anchorId="50EEEE79" wp14:editId="4F8280CE">
                      <wp:simplePos x="0" y="0"/>
                      <wp:positionH relativeFrom="column">
                        <wp:posOffset>1456843</wp:posOffset>
                      </wp:positionH>
                      <wp:positionV relativeFrom="paragraph">
                        <wp:posOffset>17211</wp:posOffset>
                      </wp:positionV>
                      <wp:extent cx="508320" cy="133920"/>
                      <wp:effectExtent l="38100" t="38100" r="38100" b="444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508320" cy="133920"/>
                            </w14:xfrm>
                          </w14:contentPart>
                        </a:graphicData>
                      </a:graphic>
                    </wp:anchor>
                  </w:drawing>
                </mc:Choice>
                <mc:Fallback>
                  <w:pict>
                    <v:shapetype w14:anchorId="5C9F0B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14pt;margin-top:.65pt;width:41.45pt;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">
                      <v:imagedata r:id="rId11" o:title=""/>
                    </v:shape>
                  </w:pict>
                </mc:Fallback>
              </mc:AlternateContent>
            </w:r>
            <w:r w:rsidR="00D669C6" w:rsidRPr="00F26FDB">
              <w:rPr>
                <w:b/>
                <w:bCs/>
              </w:rPr>
              <w:t>MR FREEMAN’S RIDDLE OF THE WEEK</w:t>
            </w:r>
          </w:p>
          <w:p w14:paraId="37ED8524" w14:textId="0A94A426" w:rsidR="00732726" w:rsidRDefault="00732726" w:rsidP="00D669C6">
            <w:pPr>
              <w:jc w:val="center"/>
            </w:pPr>
            <w:r>
              <w:t>SCAVENGER HUNT</w:t>
            </w:r>
          </w:p>
          <w:p w14:paraId="036A0CEA" w14:textId="0F0F7117" w:rsidR="00732726" w:rsidRDefault="00732726" w:rsidP="00732726">
            <w:r>
              <w:t>Find me (send me a photo with all the things):</w:t>
            </w:r>
          </w:p>
          <w:p w14:paraId="5E723142" w14:textId="5DD889C4" w:rsidR="00732726" w:rsidRDefault="00732726" w:rsidP="00732726"/>
          <w:p w14:paraId="0EFC816E" w14:textId="724C85CE" w:rsidR="00D669C6" w:rsidRPr="00C374A7" w:rsidRDefault="00732726" w:rsidP="00C374A7">
            <w:pPr>
              <w:rPr>
                <w:sz w:val="22"/>
                <w:szCs w:val="22"/>
              </w:rPr>
            </w:pPr>
            <w:r w:rsidRPr="00732726">
              <w:rPr>
                <w:sz w:val="22"/>
                <w:szCs w:val="22"/>
              </w:rPr>
              <w:t xml:space="preserve">Something fluffy, something yummy, something smelly, </w:t>
            </w:r>
            <w:r>
              <w:rPr>
                <w:sz w:val="22"/>
                <w:szCs w:val="22"/>
              </w:rPr>
              <w:t xml:space="preserve">something cool, something shiny, something alive, something red, something beginning with K, something you can </w:t>
            </w:r>
            <w:proofErr w:type="gramStart"/>
            <w:r>
              <w:rPr>
                <w:sz w:val="22"/>
                <w:szCs w:val="22"/>
              </w:rPr>
              <w:t>play</w:t>
            </w:r>
            <w:proofErr w:type="gramEnd"/>
            <w:r>
              <w:rPr>
                <w:sz w:val="22"/>
                <w:szCs w:val="22"/>
              </w:rPr>
              <w:t xml:space="preserve"> and something made out of wood.</w:t>
            </w:r>
          </w:p>
          <w:p w14:paraId="71CA6CA9" w14:textId="393CB307" w:rsidR="00732726" w:rsidRDefault="00732726" w:rsidP="000C4A1D">
            <w:pPr>
              <w:jc w:val="center"/>
            </w:pPr>
            <w:r>
              <w:t>Good Luck</w:t>
            </w:r>
            <w:r w:rsidR="000C4A1D">
              <w:t>!</w:t>
            </w:r>
          </w:p>
          <w:p w14:paraId="07FE1FC6" w14:textId="77777777" w:rsidR="00D669C6" w:rsidRDefault="00D669C6" w:rsidP="00D669C6">
            <w:pPr>
              <w:jc w:val="center"/>
              <w:rPr>
                <w:u w:val="single"/>
              </w:rPr>
            </w:pPr>
            <w:r w:rsidRPr="00C04BC6">
              <w:rPr>
                <w:u w:val="single"/>
              </w:rPr>
              <w:t>ANSWERS:</w:t>
            </w:r>
          </w:p>
          <w:p w14:paraId="33183A4C" w14:textId="438143E9" w:rsidR="00D87D65" w:rsidRDefault="00D87D65" w:rsidP="00D87D65">
            <w:pPr>
              <w:jc w:val="center"/>
            </w:pPr>
            <w:r>
              <w:t xml:space="preserve">I am an odd </w:t>
            </w:r>
            <w:proofErr w:type="gramStart"/>
            <w:r>
              <w:t>number, but</w:t>
            </w:r>
            <w:proofErr w:type="gramEnd"/>
            <w:r>
              <w:t xml:space="preserve"> take away one letter and I am even. What number am I?</w:t>
            </w:r>
          </w:p>
          <w:p w14:paraId="556F9B40" w14:textId="7CB62CD0" w:rsidR="00D669C6" w:rsidRDefault="00D87D65" w:rsidP="00C374A7">
            <w:pPr>
              <w:jc w:val="center"/>
              <w:rPr>
                <w:b/>
                <w:bCs/>
              </w:rPr>
            </w:pPr>
            <w:r>
              <w:rPr>
                <w:b/>
                <w:bCs/>
              </w:rPr>
              <w:t>Seven – take off the s…</w:t>
            </w:r>
          </w:p>
        </w:tc>
        <w:tc>
          <w:tcPr>
            <w:tcW w:w="5068" w:type="dxa"/>
          </w:tcPr>
          <w:p w14:paraId="3FDEAEB4" w14:textId="77777777" w:rsidR="00D669C6" w:rsidRPr="00D669C6" w:rsidRDefault="00D669C6" w:rsidP="00D669C6">
            <w:pPr>
              <w:rPr>
                <w:b/>
                <w:bCs/>
                <w:sz w:val="22"/>
                <w:szCs w:val="22"/>
              </w:rPr>
            </w:pPr>
            <w:r w:rsidRPr="00D669C6">
              <w:rPr>
                <w:b/>
                <w:bCs/>
                <w:sz w:val="22"/>
                <w:szCs w:val="22"/>
              </w:rPr>
              <w:t>Also please remember to:</w:t>
            </w:r>
          </w:p>
          <w:p w14:paraId="5CE0FA05" w14:textId="77777777" w:rsidR="00D669C6" w:rsidRPr="00D669C6" w:rsidRDefault="00D669C6" w:rsidP="00732726">
            <w:pPr>
              <w:pStyle w:val="ListParagraph"/>
              <w:numPr>
                <w:ilvl w:val="0"/>
                <w:numId w:val="1"/>
              </w:numPr>
              <w:ind w:left="313" w:hanging="283"/>
              <w:rPr>
                <w:sz w:val="22"/>
                <w:szCs w:val="22"/>
              </w:rPr>
            </w:pPr>
            <w:r w:rsidRPr="00D669C6">
              <w:rPr>
                <w:sz w:val="22"/>
                <w:szCs w:val="22"/>
              </w:rPr>
              <w:t>Read EVERY day. I suggest at least 35minutes and that should include reading aloud.</w:t>
            </w:r>
          </w:p>
          <w:p w14:paraId="3DE4685C" w14:textId="77777777" w:rsidR="00D669C6" w:rsidRPr="00D669C6" w:rsidRDefault="00D669C6" w:rsidP="00732726">
            <w:pPr>
              <w:pStyle w:val="ListParagraph"/>
              <w:numPr>
                <w:ilvl w:val="0"/>
                <w:numId w:val="1"/>
              </w:numPr>
              <w:ind w:left="313" w:hanging="283"/>
              <w:rPr>
                <w:sz w:val="22"/>
                <w:szCs w:val="22"/>
              </w:rPr>
            </w:pPr>
            <w:r w:rsidRPr="00D669C6">
              <w:rPr>
                <w:sz w:val="22"/>
                <w:szCs w:val="22"/>
              </w:rPr>
              <w:t>Exercise regularly – dog-walks, trampolining, bike rides or creating your own dances are all vital!</w:t>
            </w:r>
          </w:p>
          <w:p w14:paraId="7E846364" w14:textId="77777777" w:rsidR="00D669C6" w:rsidRPr="00D669C6" w:rsidRDefault="00D669C6" w:rsidP="00732726">
            <w:pPr>
              <w:pStyle w:val="ListParagraph"/>
              <w:numPr>
                <w:ilvl w:val="0"/>
                <w:numId w:val="1"/>
              </w:numPr>
              <w:ind w:left="313" w:hanging="283"/>
              <w:rPr>
                <w:sz w:val="22"/>
                <w:szCs w:val="22"/>
              </w:rPr>
            </w:pPr>
            <w:r w:rsidRPr="00D669C6">
              <w:rPr>
                <w:sz w:val="22"/>
                <w:szCs w:val="22"/>
              </w:rPr>
              <w:t>Practice spellings – still working from the whole term list I sent at the start of term (another copy is attached)</w:t>
            </w:r>
          </w:p>
          <w:p w14:paraId="37E5E897" w14:textId="77777777" w:rsidR="00D669C6" w:rsidRPr="00D669C6" w:rsidRDefault="00D669C6" w:rsidP="00732726">
            <w:pPr>
              <w:pStyle w:val="ListParagraph"/>
              <w:numPr>
                <w:ilvl w:val="0"/>
                <w:numId w:val="1"/>
              </w:numPr>
              <w:ind w:left="313" w:hanging="283"/>
              <w:rPr>
                <w:sz w:val="22"/>
                <w:szCs w:val="22"/>
              </w:rPr>
            </w:pPr>
            <w:r w:rsidRPr="00D669C6">
              <w:rPr>
                <w:sz w:val="22"/>
                <w:szCs w:val="22"/>
              </w:rPr>
              <w:t>Talk and be open with each other. This could be a very tricky time and I want you all to be happy and healthy when I next see you. Make sure you don’t bottle too much up and you talk if you have any concerns.</w:t>
            </w:r>
          </w:p>
          <w:p w14:paraId="35A3DB37" w14:textId="0A18CD0A" w:rsidR="00D669C6" w:rsidRPr="00D669C6" w:rsidRDefault="00D669C6" w:rsidP="00D669C6">
            <w:pPr>
              <w:rPr>
                <w:b/>
                <w:bCs/>
                <w:sz w:val="22"/>
                <w:szCs w:val="22"/>
              </w:rPr>
            </w:pPr>
            <w:r w:rsidRPr="00D669C6">
              <w:rPr>
                <w:sz w:val="22"/>
                <w:szCs w:val="22"/>
              </w:rPr>
              <w:t>Watch the news (optional) Espresso or BBC Newsround are great ways of seeing what is going on.</w:t>
            </w:r>
          </w:p>
        </w:tc>
      </w:tr>
    </w:tbl>
    <w:p w14:paraId="273EFC59" w14:textId="77777777" w:rsidR="00AB6A5A" w:rsidRDefault="00AB6A5A"/>
    <w:sectPr w:rsidR="00AB6A5A" w:rsidSect="00C374A7">
      <w:pgSz w:w="11900" w:h="16840"/>
      <w:pgMar w:top="720" w:right="720" w:bottom="35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8246F"/>
    <w:multiLevelType w:val="hybridMultilevel"/>
    <w:tmpl w:val="37BA24E0"/>
    <w:lvl w:ilvl="0" w:tplc="1FCAD58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1730BC"/>
    <w:multiLevelType w:val="hybridMultilevel"/>
    <w:tmpl w:val="BCD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D0C88"/>
    <w:multiLevelType w:val="hybridMultilevel"/>
    <w:tmpl w:val="3D184E5C"/>
    <w:lvl w:ilvl="0" w:tplc="47CCD4B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6E"/>
    <w:rsid w:val="000012E1"/>
    <w:rsid w:val="000C4A1D"/>
    <w:rsid w:val="000F3B9F"/>
    <w:rsid w:val="0010456B"/>
    <w:rsid w:val="0016639F"/>
    <w:rsid w:val="00166E8C"/>
    <w:rsid w:val="0018794C"/>
    <w:rsid w:val="001B5A8D"/>
    <w:rsid w:val="002A38EA"/>
    <w:rsid w:val="00300B1E"/>
    <w:rsid w:val="00384BF3"/>
    <w:rsid w:val="00394366"/>
    <w:rsid w:val="003B1535"/>
    <w:rsid w:val="003C7629"/>
    <w:rsid w:val="003D3115"/>
    <w:rsid w:val="003D642A"/>
    <w:rsid w:val="003F63CB"/>
    <w:rsid w:val="0041719A"/>
    <w:rsid w:val="00492523"/>
    <w:rsid w:val="004E2DB0"/>
    <w:rsid w:val="005D5FCA"/>
    <w:rsid w:val="005E1FDE"/>
    <w:rsid w:val="005E51F2"/>
    <w:rsid w:val="005F4A0C"/>
    <w:rsid w:val="005F7225"/>
    <w:rsid w:val="0064157E"/>
    <w:rsid w:val="00666546"/>
    <w:rsid w:val="00684919"/>
    <w:rsid w:val="006B28FC"/>
    <w:rsid w:val="006B6B82"/>
    <w:rsid w:val="006E3CB5"/>
    <w:rsid w:val="00701944"/>
    <w:rsid w:val="00732726"/>
    <w:rsid w:val="00765A1C"/>
    <w:rsid w:val="007A2045"/>
    <w:rsid w:val="007B6B49"/>
    <w:rsid w:val="007C6F54"/>
    <w:rsid w:val="007D5891"/>
    <w:rsid w:val="0086175D"/>
    <w:rsid w:val="00864554"/>
    <w:rsid w:val="00873E68"/>
    <w:rsid w:val="008941AF"/>
    <w:rsid w:val="008A1073"/>
    <w:rsid w:val="00993945"/>
    <w:rsid w:val="009A1730"/>
    <w:rsid w:val="00A40596"/>
    <w:rsid w:val="00A859B3"/>
    <w:rsid w:val="00AB6A5A"/>
    <w:rsid w:val="00AF5B66"/>
    <w:rsid w:val="00B90646"/>
    <w:rsid w:val="00BD7714"/>
    <w:rsid w:val="00BF7385"/>
    <w:rsid w:val="00C04BC6"/>
    <w:rsid w:val="00C374A7"/>
    <w:rsid w:val="00C465ED"/>
    <w:rsid w:val="00C957D0"/>
    <w:rsid w:val="00CB2CC3"/>
    <w:rsid w:val="00CE02F8"/>
    <w:rsid w:val="00CE3C1F"/>
    <w:rsid w:val="00D4685C"/>
    <w:rsid w:val="00D52BB4"/>
    <w:rsid w:val="00D56AA7"/>
    <w:rsid w:val="00D6186E"/>
    <w:rsid w:val="00D66303"/>
    <w:rsid w:val="00D669C6"/>
    <w:rsid w:val="00D87D65"/>
    <w:rsid w:val="00D94CF3"/>
    <w:rsid w:val="00DC0B6F"/>
    <w:rsid w:val="00E126A7"/>
    <w:rsid w:val="00E23B7A"/>
    <w:rsid w:val="00E72E54"/>
    <w:rsid w:val="00EA5294"/>
    <w:rsid w:val="00EC715C"/>
    <w:rsid w:val="00F26FDB"/>
    <w:rsid w:val="00FC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C10A"/>
  <w14:defaultImageDpi w14:val="32767"/>
  <w15:chartTrackingRefBased/>
  <w15:docId w15:val="{204DA97D-DE04-DF41-90F6-28CDAFC6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B82"/>
    <w:pPr>
      <w:ind w:left="720"/>
      <w:contextualSpacing/>
    </w:pPr>
  </w:style>
  <w:style w:type="character" w:styleId="Hyperlink">
    <w:name w:val="Hyperlink"/>
    <w:basedOn w:val="DefaultParagraphFont"/>
    <w:uiPriority w:val="99"/>
    <w:unhideWhenUsed/>
    <w:rsid w:val="00D669C6"/>
    <w:rPr>
      <w:color w:val="0000FF"/>
      <w:u w:val="single"/>
    </w:rPr>
  </w:style>
  <w:style w:type="character" w:styleId="UnresolvedMention">
    <w:name w:val="Unresolved Mention"/>
    <w:basedOn w:val="DefaultParagraphFont"/>
    <w:uiPriority w:val="99"/>
    <w:rsid w:val="00C374A7"/>
    <w:rPr>
      <w:color w:val="605E5C"/>
      <w:shd w:val="clear" w:color="auto" w:fill="E1DFDD"/>
    </w:rPr>
  </w:style>
  <w:style w:type="character" w:styleId="FollowedHyperlink">
    <w:name w:val="FollowedHyperlink"/>
    <w:basedOn w:val="DefaultParagraphFont"/>
    <w:uiPriority w:val="99"/>
    <w:semiHidden/>
    <w:unhideWhenUsed/>
    <w:rsid w:val="007C6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7708">
      <w:bodyDiv w:val="1"/>
      <w:marLeft w:val="0"/>
      <w:marRight w:val="0"/>
      <w:marTop w:val="0"/>
      <w:marBottom w:val="0"/>
      <w:divBdr>
        <w:top w:val="none" w:sz="0" w:space="0" w:color="auto"/>
        <w:left w:val="none" w:sz="0" w:space="0" w:color="auto"/>
        <w:bottom w:val="none" w:sz="0" w:space="0" w:color="auto"/>
        <w:right w:val="none" w:sz="0" w:space="0" w:color="auto"/>
      </w:divBdr>
    </w:div>
    <w:div w:id="465394042">
      <w:bodyDiv w:val="1"/>
      <w:marLeft w:val="0"/>
      <w:marRight w:val="0"/>
      <w:marTop w:val="0"/>
      <w:marBottom w:val="0"/>
      <w:divBdr>
        <w:top w:val="none" w:sz="0" w:space="0" w:color="auto"/>
        <w:left w:val="none" w:sz="0" w:space="0" w:color="auto"/>
        <w:bottom w:val="none" w:sz="0" w:space="0" w:color="auto"/>
        <w:right w:val="none" w:sz="0" w:space="0" w:color="auto"/>
      </w:divBdr>
    </w:div>
    <w:div w:id="476726943">
      <w:bodyDiv w:val="1"/>
      <w:marLeft w:val="0"/>
      <w:marRight w:val="0"/>
      <w:marTop w:val="0"/>
      <w:marBottom w:val="0"/>
      <w:divBdr>
        <w:top w:val="none" w:sz="0" w:space="0" w:color="auto"/>
        <w:left w:val="none" w:sz="0" w:space="0" w:color="auto"/>
        <w:bottom w:val="none" w:sz="0" w:space="0" w:color="auto"/>
        <w:right w:val="none" w:sz="0" w:space="0" w:color="auto"/>
      </w:divBdr>
    </w:div>
    <w:div w:id="538126109">
      <w:bodyDiv w:val="1"/>
      <w:marLeft w:val="0"/>
      <w:marRight w:val="0"/>
      <w:marTop w:val="0"/>
      <w:marBottom w:val="0"/>
      <w:divBdr>
        <w:top w:val="none" w:sz="0" w:space="0" w:color="auto"/>
        <w:left w:val="none" w:sz="0" w:space="0" w:color="auto"/>
        <w:bottom w:val="none" w:sz="0" w:space="0" w:color="auto"/>
        <w:right w:val="none" w:sz="0" w:space="0" w:color="auto"/>
      </w:divBdr>
    </w:div>
    <w:div w:id="605771746">
      <w:bodyDiv w:val="1"/>
      <w:marLeft w:val="0"/>
      <w:marRight w:val="0"/>
      <w:marTop w:val="0"/>
      <w:marBottom w:val="0"/>
      <w:divBdr>
        <w:top w:val="none" w:sz="0" w:space="0" w:color="auto"/>
        <w:left w:val="none" w:sz="0" w:space="0" w:color="auto"/>
        <w:bottom w:val="none" w:sz="0" w:space="0" w:color="auto"/>
        <w:right w:val="none" w:sz="0" w:space="0" w:color="auto"/>
      </w:divBdr>
    </w:div>
    <w:div w:id="620384629">
      <w:bodyDiv w:val="1"/>
      <w:marLeft w:val="0"/>
      <w:marRight w:val="0"/>
      <w:marTop w:val="0"/>
      <w:marBottom w:val="0"/>
      <w:divBdr>
        <w:top w:val="none" w:sz="0" w:space="0" w:color="auto"/>
        <w:left w:val="none" w:sz="0" w:space="0" w:color="auto"/>
        <w:bottom w:val="none" w:sz="0" w:space="0" w:color="auto"/>
        <w:right w:val="none" w:sz="0" w:space="0" w:color="auto"/>
      </w:divBdr>
    </w:div>
    <w:div w:id="656956692">
      <w:bodyDiv w:val="1"/>
      <w:marLeft w:val="0"/>
      <w:marRight w:val="0"/>
      <w:marTop w:val="0"/>
      <w:marBottom w:val="0"/>
      <w:divBdr>
        <w:top w:val="none" w:sz="0" w:space="0" w:color="auto"/>
        <w:left w:val="none" w:sz="0" w:space="0" w:color="auto"/>
        <w:bottom w:val="none" w:sz="0" w:space="0" w:color="auto"/>
        <w:right w:val="none" w:sz="0" w:space="0" w:color="auto"/>
      </w:divBdr>
    </w:div>
    <w:div w:id="997004663">
      <w:bodyDiv w:val="1"/>
      <w:marLeft w:val="0"/>
      <w:marRight w:val="0"/>
      <w:marTop w:val="0"/>
      <w:marBottom w:val="0"/>
      <w:divBdr>
        <w:top w:val="none" w:sz="0" w:space="0" w:color="auto"/>
        <w:left w:val="none" w:sz="0" w:space="0" w:color="auto"/>
        <w:bottom w:val="none" w:sz="0" w:space="0" w:color="auto"/>
        <w:right w:val="none" w:sz="0" w:space="0" w:color="auto"/>
      </w:divBdr>
    </w:div>
    <w:div w:id="1048382721">
      <w:bodyDiv w:val="1"/>
      <w:marLeft w:val="0"/>
      <w:marRight w:val="0"/>
      <w:marTop w:val="0"/>
      <w:marBottom w:val="0"/>
      <w:divBdr>
        <w:top w:val="none" w:sz="0" w:space="0" w:color="auto"/>
        <w:left w:val="none" w:sz="0" w:space="0" w:color="auto"/>
        <w:bottom w:val="none" w:sz="0" w:space="0" w:color="auto"/>
        <w:right w:val="none" w:sz="0" w:space="0" w:color="auto"/>
      </w:divBdr>
    </w:div>
    <w:div w:id="1145196548">
      <w:bodyDiv w:val="1"/>
      <w:marLeft w:val="0"/>
      <w:marRight w:val="0"/>
      <w:marTop w:val="0"/>
      <w:marBottom w:val="0"/>
      <w:divBdr>
        <w:top w:val="none" w:sz="0" w:space="0" w:color="auto"/>
        <w:left w:val="none" w:sz="0" w:space="0" w:color="auto"/>
        <w:bottom w:val="none" w:sz="0" w:space="0" w:color="auto"/>
        <w:right w:val="none" w:sz="0" w:space="0" w:color="auto"/>
      </w:divBdr>
    </w:div>
    <w:div w:id="1238126511">
      <w:bodyDiv w:val="1"/>
      <w:marLeft w:val="0"/>
      <w:marRight w:val="0"/>
      <w:marTop w:val="0"/>
      <w:marBottom w:val="0"/>
      <w:divBdr>
        <w:top w:val="none" w:sz="0" w:space="0" w:color="auto"/>
        <w:left w:val="none" w:sz="0" w:space="0" w:color="auto"/>
        <w:bottom w:val="none" w:sz="0" w:space="0" w:color="auto"/>
        <w:right w:val="none" w:sz="0" w:space="0" w:color="auto"/>
      </w:divBdr>
    </w:div>
    <w:div w:id="1488012696">
      <w:bodyDiv w:val="1"/>
      <w:marLeft w:val="0"/>
      <w:marRight w:val="0"/>
      <w:marTop w:val="0"/>
      <w:marBottom w:val="0"/>
      <w:divBdr>
        <w:top w:val="none" w:sz="0" w:space="0" w:color="auto"/>
        <w:left w:val="none" w:sz="0" w:space="0" w:color="auto"/>
        <w:bottom w:val="none" w:sz="0" w:space="0" w:color="auto"/>
        <w:right w:val="none" w:sz="0" w:space="0" w:color="auto"/>
      </w:divBdr>
    </w:div>
    <w:div w:id="1724284771">
      <w:bodyDiv w:val="1"/>
      <w:marLeft w:val="0"/>
      <w:marRight w:val="0"/>
      <w:marTop w:val="0"/>
      <w:marBottom w:val="0"/>
      <w:divBdr>
        <w:top w:val="none" w:sz="0" w:space="0" w:color="auto"/>
        <w:left w:val="none" w:sz="0" w:space="0" w:color="auto"/>
        <w:bottom w:val="none" w:sz="0" w:space="0" w:color="auto"/>
        <w:right w:val="none" w:sz="0" w:space="0" w:color="auto"/>
      </w:divBdr>
    </w:div>
    <w:div w:id="1913926923">
      <w:bodyDiv w:val="1"/>
      <w:marLeft w:val="0"/>
      <w:marRight w:val="0"/>
      <w:marTop w:val="0"/>
      <w:marBottom w:val="0"/>
      <w:divBdr>
        <w:top w:val="none" w:sz="0" w:space="0" w:color="auto"/>
        <w:left w:val="none" w:sz="0" w:space="0" w:color="auto"/>
        <w:bottom w:val="none" w:sz="0" w:space="0" w:color="auto"/>
        <w:right w:val="none" w:sz="0" w:space="0" w:color="auto"/>
      </w:divBdr>
    </w:div>
    <w:div w:id="1916162387">
      <w:bodyDiv w:val="1"/>
      <w:marLeft w:val="0"/>
      <w:marRight w:val="0"/>
      <w:marTop w:val="0"/>
      <w:marBottom w:val="0"/>
      <w:divBdr>
        <w:top w:val="none" w:sz="0" w:space="0" w:color="auto"/>
        <w:left w:val="none" w:sz="0" w:space="0" w:color="auto"/>
        <w:bottom w:val="none" w:sz="0" w:space="0" w:color="auto"/>
        <w:right w:val="none" w:sz="0" w:space="0" w:color="auto"/>
      </w:divBdr>
    </w:div>
    <w:div w:id="19823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sxxsbk/articles/zxw6g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opics/zf2f9j6/articles/z3c6t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amlifeeducation.us16.list-manage.com/track/click?u=d6e14545cf5bc5c9bf48ceaae&amp;id=8c2ec4b24e&amp;e=395e1a6408" TargetMode="External"/><Relationship Id="rId11" Type="http://schemas.openxmlformats.org/officeDocument/2006/relationships/image" Target="media/image1.png"/><Relationship Id="rId5" Type="http://schemas.openxmlformats.org/officeDocument/2006/relationships/hyperlink" Target="https://www.youtube.com/watch?v=r7t6Fv1j3Q0&amp;list=PLg-J652UZsr1FBQ2FMZImRv_UWF1C2Rgi" TargetMode="Externa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theimaginationtree.com/best-ever-no-cook-play-dough-recip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30T15:34:21.442"/>
    </inkml:context>
    <inkml:brush xml:id="br0">
      <inkml:brushProperty name="width" value="0.05" units="cm"/>
      <inkml:brushProperty name="height" value="0.05" units="cm"/>
      <inkml:brushProperty name="color" value="#E71224"/>
    </inkml:brush>
  </inkml:definitions>
  <inkml:trace contextRef="#ctx0" brushRef="#br0">0 371 24575,'10'0'0,"5"0"0,1 0 0,8 0 0,-9 0 0,15 0 0,-13 0 0,12 0 0,-9-4 0,5 4 0,0-8 0,0 7 0,0-6 0,0 2 0,0 0 0,-5-5 0,4 5 0,-4-6 0,5 2 0,0 1 0,0-4 0,0 3 0,0-3 0,0 3 0,0 1 0,-4 0 0,2 0 0,-7 0 0,8 4 0,-9-2 0,4 2 0,-5-4 0,19-1 0,-18 2 0,16 1 0,-24 0 0,6 6 0,-2-6 0,3 2 0,-3 0 0,2-3 0,-2 3 0,3-3 0,0 0 0,1 3 0,-1-2 0,0 2 0,1-4 0,-1 4 0,5-2 0,-4 1 0,4-2 0,-4 3 0,-5-2 0,4 5 0,-7-4 0,6 4 0,-6-4 0,2 4 0,-3-2 0,0 3 0,0-2 0,0 1 0,0-2 0,0 3 0,4-3 0,-3 2 0,3-2 0,-4 3 0,0-3 0,6 3 0,-4-3 0,4 3 0,-2 0 0,-4-3 0,8 3 0,-4-3 0,5 3 0,-1-3 0,0 2 0,1-5 0,-1 5 0,0-2 0,0-1 0,-3 4 0,-1-4 0,-4 2 0,0 1 0,0-2 0,0 3 0,0 0 0,0 0 0,-3-2 0,2 1 0,-1-5 0,2 6 0,-3-3 0,0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Freeman</dc:creator>
  <cp:keywords/>
  <dc:description/>
  <cp:lastModifiedBy>James Freeman</cp:lastModifiedBy>
  <cp:revision>9</cp:revision>
  <dcterms:created xsi:type="dcterms:W3CDTF">2020-04-29T11:35:00Z</dcterms:created>
  <dcterms:modified xsi:type="dcterms:W3CDTF">2020-05-01T08:56:00Z</dcterms:modified>
</cp:coreProperties>
</file>