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7FF5" w14:textId="7EBB58B6" w:rsidR="00584982" w:rsidRPr="009D1E6F" w:rsidRDefault="0055432A" w:rsidP="0055432A">
      <w:pPr>
        <w:rPr>
          <w:rFonts w:ascii="Times New Roman" w:hAnsi="Times New Roman" w:cs="Times New Roman"/>
          <w:sz w:val="36"/>
          <w:szCs w:val="36"/>
          <w:u w:val="single"/>
        </w:rPr>
      </w:pPr>
      <w:r w:rsidRPr="009D1E6F">
        <w:rPr>
          <w:rFonts w:ascii="Times New Roman" w:hAnsi="Times New Roman" w:cs="Times New Roman"/>
          <w:sz w:val="36"/>
          <w:szCs w:val="36"/>
          <w:u w:val="single"/>
        </w:rPr>
        <w:t>Owl’s Alternative WW2 School Trip</w:t>
      </w:r>
      <w:r w:rsidR="00AF449E">
        <w:rPr>
          <w:rFonts w:ascii="Times New Roman" w:hAnsi="Times New Roman" w:cs="Times New Roman"/>
          <w:sz w:val="36"/>
          <w:szCs w:val="36"/>
          <w:u w:val="single"/>
        </w:rPr>
        <w:t>- Thursday 25</w:t>
      </w:r>
      <w:r w:rsidR="00AF449E" w:rsidRPr="00AF449E">
        <w:rPr>
          <w:rFonts w:ascii="Times New Roman" w:hAnsi="Times New Roman" w:cs="Times New Roman"/>
          <w:sz w:val="36"/>
          <w:szCs w:val="36"/>
          <w:u w:val="single"/>
          <w:vertAlign w:val="superscript"/>
        </w:rPr>
        <w:t>th</w:t>
      </w:r>
      <w:r w:rsidR="00AF449E">
        <w:rPr>
          <w:rFonts w:ascii="Times New Roman" w:hAnsi="Times New Roman" w:cs="Times New Roman"/>
          <w:sz w:val="36"/>
          <w:szCs w:val="36"/>
          <w:u w:val="single"/>
        </w:rPr>
        <w:t xml:space="preserve"> June</w:t>
      </w:r>
    </w:p>
    <w:p w14:paraId="68D9673F" w14:textId="775ADB30" w:rsidR="0055432A" w:rsidRDefault="0055432A" w:rsidP="0055432A">
      <w:pPr>
        <w:rPr>
          <w:rFonts w:ascii="Times New Roman" w:hAnsi="Times New Roman" w:cs="Times New Roman"/>
          <w:sz w:val="36"/>
          <w:szCs w:val="36"/>
        </w:rPr>
      </w:pPr>
    </w:p>
    <w:p w14:paraId="7397B194" w14:textId="7E3BB655" w:rsidR="0055432A" w:rsidRDefault="0055432A" w:rsidP="003E264E">
      <w:pPr>
        <w:rPr>
          <w:rFonts w:ascii="Times New Roman" w:hAnsi="Times New Roman" w:cs="Times New Roman"/>
        </w:rPr>
      </w:pPr>
      <w:r>
        <w:rPr>
          <w:rFonts w:ascii="Times New Roman" w:hAnsi="Times New Roman" w:cs="Times New Roman"/>
        </w:rPr>
        <w:t xml:space="preserve">Today was meant to be the day where you all dress up as evacuees and we go and visit a real World War Two school in Horton Kirby. This school was around during the war and it was a school where lots of children from the big cities would be sent to during evacuation. I didn’t want you to miss out on some of the really fun things that we get to do when we visit Horton </w:t>
      </w:r>
      <w:proofErr w:type="gramStart"/>
      <w:r>
        <w:rPr>
          <w:rFonts w:ascii="Times New Roman" w:hAnsi="Times New Roman" w:cs="Times New Roman"/>
        </w:rPr>
        <w:t>Kirby</w:t>
      </w:r>
      <w:proofErr w:type="gramEnd"/>
      <w:r>
        <w:rPr>
          <w:rFonts w:ascii="Times New Roman" w:hAnsi="Times New Roman" w:cs="Times New Roman"/>
        </w:rPr>
        <w:t xml:space="preserve"> so I have come up with an ‘alternative school trip’ plan for you! If I were you, I’d take the WHOLE day off our normal learning and spend the day doing as many of these suggested activities as possible. But of course, it is completely up to you! Even if you only want to do a couple, I hope you have lots of fun! I have split the activities into sessions. You can pick and choose what you’d like to</w:t>
      </w:r>
      <w:r w:rsidR="003E264E">
        <w:rPr>
          <w:rFonts w:ascii="Times New Roman" w:hAnsi="Times New Roman" w:cs="Times New Roman"/>
        </w:rPr>
        <w:t xml:space="preserve"> do</w:t>
      </w:r>
      <w:r>
        <w:rPr>
          <w:rFonts w:ascii="Times New Roman" w:hAnsi="Times New Roman" w:cs="Times New Roman"/>
        </w:rPr>
        <w:t xml:space="preserve">! It would be virtually impossible for you to complete all of the tasks on the grid </w:t>
      </w:r>
      <w:r w:rsidR="003E264E">
        <w:rPr>
          <w:rFonts w:ascii="Times New Roman" w:hAnsi="Times New Roman" w:cs="Times New Roman"/>
        </w:rPr>
        <w:t>in</w:t>
      </w:r>
      <w:r>
        <w:rPr>
          <w:rFonts w:ascii="Times New Roman" w:hAnsi="Times New Roman" w:cs="Times New Roman"/>
        </w:rPr>
        <w:t xml:space="preserve"> one day so please don’t feel you have to! Choose the ones you like the sound of the most.</w:t>
      </w:r>
    </w:p>
    <w:p w14:paraId="53CEE545" w14:textId="77777777" w:rsidR="003E264E" w:rsidRPr="003E264E" w:rsidRDefault="003E264E" w:rsidP="003E264E">
      <w:pPr>
        <w:rPr>
          <w:rFonts w:ascii="Times New Roman" w:hAnsi="Times New Roman" w:cs="Times New Roman"/>
        </w:rPr>
      </w:pPr>
    </w:p>
    <w:p w14:paraId="59B2DB9C" w14:textId="148FCB7D" w:rsidR="0055432A" w:rsidRDefault="0055432A" w:rsidP="0055432A">
      <w:pPr>
        <w:rPr>
          <w:rFonts w:ascii="Times New Roman" w:hAnsi="Times New Roman" w:cs="Times New Roman"/>
        </w:rPr>
      </w:pPr>
      <w:r>
        <w:rPr>
          <w:rFonts w:ascii="Times New Roman" w:hAnsi="Times New Roman" w:cs="Times New Roman"/>
        </w:rPr>
        <w:t>We normally dress up for this trip and some of you may have older brothers and sisters who have been to Horton Kirby when they were in Year 4. Perhaps they still have their outfit? Or perhaps you could pull together a WW2 inspired outfit? Grown-ups</w:t>
      </w:r>
      <w:r w:rsidR="00AF449E">
        <w:rPr>
          <w:rFonts w:ascii="Times New Roman" w:hAnsi="Times New Roman" w:cs="Times New Roman"/>
        </w:rPr>
        <w:t xml:space="preserve"> and siblings,</w:t>
      </w:r>
      <w:r>
        <w:rPr>
          <w:rFonts w:ascii="Times New Roman" w:hAnsi="Times New Roman" w:cs="Times New Roman"/>
        </w:rPr>
        <w:t xml:space="preserve"> maybe you’d like to get involved too?! If you do dress up, PLEASE send me a picture as I’d love to see what you look like!</w:t>
      </w:r>
    </w:p>
    <w:tbl>
      <w:tblPr>
        <w:tblStyle w:val="TableGrid"/>
        <w:tblpPr w:leftFromText="180" w:rightFromText="180" w:vertAnchor="text" w:horzAnchor="margin" w:tblpY="474"/>
        <w:tblW w:w="13950" w:type="dxa"/>
        <w:tblLook w:val="04A0" w:firstRow="1" w:lastRow="0" w:firstColumn="1" w:lastColumn="0" w:noHBand="0" w:noVBand="1"/>
      </w:tblPr>
      <w:tblGrid>
        <w:gridCol w:w="5100"/>
        <w:gridCol w:w="8850"/>
      </w:tblGrid>
      <w:tr w:rsidR="0055432A" w14:paraId="7B7DE044" w14:textId="77777777" w:rsidTr="003E264E">
        <w:trPr>
          <w:trHeight w:val="983"/>
        </w:trPr>
        <w:tc>
          <w:tcPr>
            <w:tcW w:w="5100" w:type="dxa"/>
          </w:tcPr>
          <w:p w14:paraId="434938E2" w14:textId="3AAC1636" w:rsidR="0055432A" w:rsidRPr="0055432A" w:rsidRDefault="0055432A" w:rsidP="0055432A">
            <w:pPr>
              <w:rPr>
                <w:rFonts w:ascii="Times New Roman" w:hAnsi="Times New Roman" w:cs="Times New Roman"/>
                <w:b/>
                <w:bCs/>
                <w:sz w:val="32"/>
                <w:szCs w:val="32"/>
                <w:u w:val="single"/>
              </w:rPr>
            </w:pPr>
            <w:r w:rsidRPr="0055432A">
              <w:rPr>
                <w:rFonts w:ascii="Times New Roman" w:hAnsi="Times New Roman" w:cs="Times New Roman"/>
                <w:b/>
                <w:bCs/>
                <w:sz w:val="32"/>
                <w:szCs w:val="32"/>
                <w:u w:val="single"/>
              </w:rPr>
              <w:t>World War 2 cooking</w:t>
            </w:r>
          </w:p>
          <w:p w14:paraId="76DCF513" w14:textId="504EB3CE" w:rsidR="0055432A" w:rsidRPr="009D1E6F" w:rsidRDefault="0055432A" w:rsidP="0055432A">
            <w:pPr>
              <w:rPr>
                <w:rFonts w:ascii="Times New Roman" w:hAnsi="Times New Roman" w:cs="Times New Roman"/>
              </w:rPr>
            </w:pPr>
            <w:r>
              <w:rPr>
                <w:rFonts w:ascii="Times New Roman" w:hAnsi="Times New Roman" w:cs="Times New Roman"/>
              </w:rPr>
              <w:t>C</w:t>
            </w:r>
            <w:r w:rsidRPr="009D1E6F">
              <w:rPr>
                <w:rFonts w:ascii="Times New Roman" w:hAnsi="Times New Roman" w:cs="Times New Roman"/>
              </w:rPr>
              <w:t>hoose one of the below recipes (or one of your choice) and have a go! Don’t forget to take pictures!</w:t>
            </w:r>
          </w:p>
          <w:p w14:paraId="2F584ADA" w14:textId="2E228C19" w:rsidR="0055432A" w:rsidRPr="009D1E6F" w:rsidRDefault="0055432A" w:rsidP="0055432A">
            <w:pPr>
              <w:pStyle w:val="ListParagraph"/>
              <w:numPr>
                <w:ilvl w:val="0"/>
                <w:numId w:val="3"/>
              </w:numPr>
              <w:rPr>
                <w:rFonts w:ascii="Times New Roman" w:hAnsi="Times New Roman" w:cs="Times New Roman"/>
              </w:rPr>
            </w:pPr>
            <w:r w:rsidRPr="009D1E6F">
              <w:rPr>
                <w:rFonts w:ascii="Times New Roman" w:hAnsi="Times New Roman" w:cs="Times New Roman"/>
              </w:rPr>
              <w:t>Wartime loaf :</w:t>
            </w:r>
            <w:hyperlink r:id="rId5" w:history="1">
              <w:r w:rsidRPr="009D1E6F">
                <w:rPr>
                  <w:rStyle w:val="Hyperlink"/>
                  <w:rFonts w:ascii="Times New Roman" w:hAnsi="Times New Roman" w:cs="Times New Roman"/>
                </w:rPr>
                <w:t>https://the1940sexperiment.com/2009/08/08/return-to-the-1940s-wartime-loaf/</w:t>
              </w:r>
            </w:hyperlink>
            <w:r w:rsidRPr="009D1E6F">
              <w:rPr>
                <w:rFonts w:ascii="Times New Roman" w:hAnsi="Times New Roman" w:cs="Times New Roman"/>
              </w:rPr>
              <w:t xml:space="preserve"> </w:t>
            </w:r>
          </w:p>
          <w:p w14:paraId="79DAD41A" w14:textId="77777777" w:rsidR="0055432A" w:rsidRPr="009D1E6F" w:rsidRDefault="0055432A" w:rsidP="0055432A">
            <w:pPr>
              <w:pStyle w:val="ListParagraph"/>
              <w:numPr>
                <w:ilvl w:val="0"/>
                <w:numId w:val="3"/>
              </w:numPr>
              <w:rPr>
                <w:rFonts w:ascii="Times New Roman" w:hAnsi="Times New Roman" w:cs="Times New Roman"/>
              </w:rPr>
            </w:pPr>
            <w:r w:rsidRPr="009D1E6F">
              <w:rPr>
                <w:rFonts w:ascii="Times New Roman" w:hAnsi="Times New Roman" w:cs="Times New Roman"/>
              </w:rPr>
              <w:t>Corned Beef Fritters</w:t>
            </w:r>
          </w:p>
          <w:p w14:paraId="66009237" w14:textId="6FFF035F" w:rsidR="0055432A" w:rsidRPr="009D1E6F" w:rsidRDefault="00C71273" w:rsidP="0055432A">
            <w:pPr>
              <w:pStyle w:val="ListParagraph"/>
              <w:rPr>
                <w:rFonts w:ascii="Times New Roman" w:hAnsi="Times New Roman" w:cs="Times New Roman"/>
              </w:rPr>
            </w:pPr>
            <w:hyperlink r:id="rId6" w:history="1">
              <w:r w:rsidR="0055432A" w:rsidRPr="009D1E6F">
                <w:rPr>
                  <w:rStyle w:val="Hyperlink"/>
                  <w:rFonts w:ascii="Times New Roman" w:hAnsi="Times New Roman" w:cs="Times New Roman"/>
                </w:rPr>
                <w:t>https://the1940sexperiment.com/2009/08/11/corned-beef-fritters/</w:t>
              </w:r>
            </w:hyperlink>
          </w:p>
          <w:p w14:paraId="17DFB638" w14:textId="2D83736D" w:rsidR="0055432A" w:rsidRPr="009D1E6F" w:rsidRDefault="0055432A" w:rsidP="0055432A">
            <w:pPr>
              <w:pStyle w:val="ListParagraph"/>
              <w:numPr>
                <w:ilvl w:val="0"/>
                <w:numId w:val="3"/>
              </w:numPr>
              <w:rPr>
                <w:rFonts w:ascii="Times New Roman" w:hAnsi="Times New Roman" w:cs="Times New Roman"/>
              </w:rPr>
            </w:pPr>
            <w:r w:rsidRPr="009D1E6F">
              <w:rPr>
                <w:rFonts w:ascii="Times New Roman" w:hAnsi="Times New Roman" w:cs="Times New Roman"/>
              </w:rPr>
              <w:t>Wartime Spiced Biscuits</w:t>
            </w:r>
            <w:r w:rsidRPr="009D1E6F">
              <w:rPr>
                <w:rFonts w:ascii="Times New Roman" w:hAnsi="Times New Roman" w:cs="Times New Roman"/>
              </w:rPr>
              <w:br/>
            </w:r>
            <w:hyperlink r:id="rId7" w:history="1">
              <w:r w:rsidRPr="009D1E6F">
                <w:rPr>
                  <w:rStyle w:val="Hyperlink"/>
                  <w:rFonts w:ascii="Times New Roman" w:hAnsi="Times New Roman" w:cs="Times New Roman"/>
                </w:rPr>
                <w:t>https://the1940sexperiment.com/2020/04/26/wartime-spiced-biscuits-recipe-no-189/</w:t>
              </w:r>
            </w:hyperlink>
          </w:p>
          <w:p w14:paraId="03FFA66D" w14:textId="77777777" w:rsidR="0055432A" w:rsidRPr="009D1E6F" w:rsidRDefault="0055432A" w:rsidP="0055432A">
            <w:pPr>
              <w:pStyle w:val="ListParagraph"/>
              <w:numPr>
                <w:ilvl w:val="0"/>
                <w:numId w:val="3"/>
              </w:numPr>
              <w:rPr>
                <w:rFonts w:ascii="Times New Roman" w:hAnsi="Times New Roman" w:cs="Times New Roman"/>
              </w:rPr>
            </w:pPr>
            <w:r w:rsidRPr="009D1E6F">
              <w:rPr>
                <w:rFonts w:ascii="Times New Roman" w:hAnsi="Times New Roman" w:cs="Times New Roman"/>
              </w:rPr>
              <w:t>Blackberry Shortbread</w:t>
            </w:r>
          </w:p>
          <w:p w14:paraId="5E6A0C18" w14:textId="45933BAF" w:rsidR="0055432A" w:rsidRPr="009D1E6F" w:rsidRDefault="00C71273" w:rsidP="0055432A">
            <w:pPr>
              <w:pStyle w:val="ListParagraph"/>
              <w:rPr>
                <w:rFonts w:ascii="Times New Roman" w:hAnsi="Times New Roman" w:cs="Times New Roman"/>
              </w:rPr>
            </w:pPr>
            <w:hyperlink r:id="rId8" w:history="1">
              <w:r w:rsidR="0055432A" w:rsidRPr="009D1E6F">
                <w:rPr>
                  <w:rStyle w:val="Hyperlink"/>
                  <w:rFonts w:ascii="Times New Roman" w:hAnsi="Times New Roman" w:cs="Times New Roman"/>
                </w:rPr>
                <w:t>https://the1940sexperiment.com/2017/08/13/blackberry-shortbread-recipe-no-171/</w:t>
              </w:r>
            </w:hyperlink>
          </w:p>
          <w:p w14:paraId="5C6211F8" w14:textId="7F9D2D1E" w:rsidR="0055432A" w:rsidRPr="0055432A" w:rsidRDefault="0055432A" w:rsidP="0055432A">
            <w:pPr>
              <w:pStyle w:val="ListParagraph"/>
              <w:numPr>
                <w:ilvl w:val="0"/>
                <w:numId w:val="3"/>
              </w:numPr>
            </w:pPr>
            <w:r w:rsidRPr="009D1E6F">
              <w:rPr>
                <w:rFonts w:ascii="Times New Roman" w:hAnsi="Times New Roman" w:cs="Times New Roman"/>
              </w:rPr>
              <w:lastRenderedPageBreak/>
              <w:t xml:space="preserve">Lord Woolton Pie </w:t>
            </w:r>
            <w:hyperlink r:id="rId9" w:history="1">
              <w:r w:rsidRPr="009D1E6F">
                <w:rPr>
                  <w:rStyle w:val="Hyperlink"/>
                  <w:rFonts w:ascii="Times New Roman" w:hAnsi="Times New Roman" w:cs="Times New Roman"/>
                </w:rPr>
                <w:t>https://the1940sexperiment.com/2009/11/08/lord-woolton-pie/</w:t>
              </w:r>
            </w:hyperlink>
          </w:p>
        </w:tc>
        <w:tc>
          <w:tcPr>
            <w:tcW w:w="8850" w:type="dxa"/>
          </w:tcPr>
          <w:p w14:paraId="144850FA" w14:textId="6F6554CC" w:rsidR="0055432A" w:rsidRPr="0055432A" w:rsidRDefault="0055432A" w:rsidP="0055432A">
            <w:pPr>
              <w:rPr>
                <w:rFonts w:ascii="Times New Roman" w:hAnsi="Times New Roman" w:cs="Times New Roman"/>
                <w:b/>
                <w:bCs/>
                <w:sz w:val="32"/>
                <w:szCs w:val="32"/>
                <w:u w:val="single"/>
              </w:rPr>
            </w:pPr>
            <w:r w:rsidRPr="0055432A">
              <w:rPr>
                <w:rFonts w:ascii="Times New Roman" w:hAnsi="Times New Roman" w:cs="Times New Roman"/>
                <w:b/>
                <w:bCs/>
                <w:sz w:val="32"/>
                <w:szCs w:val="32"/>
                <w:u w:val="single"/>
              </w:rPr>
              <w:lastRenderedPageBreak/>
              <w:t xml:space="preserve">World War 2 </w:t>
            </w:r>
            <w:r w:rsidR="003E264E">
              <w:rPr>
                <w:rFonts w:ascii="Times New Roman" w:hAnsi="Times New Roman" w:cs="Times New Roman"/>
                <w:b/>
                <w:bCs/>
                <w:sz w:val="32"/>
                <w:szCs w:val="32"/>
                <w:u w:val="single"/>
              </w:rPr>
              <w:t>songs and music</w:t>
            </w:r>
          </w:p>
          <w:p w14:paraId="3A12B03A" w14:textId="2644E8FA" w:rsidR="0055432A" w:rsidRPr="009D1E6F" w:rsidRDefault="009D1E6F" w:rsidP="0055432A">
            <w:pPr>
              <w:rPr>
                <w:rFonts w:ascii="Times New Roman" w:hAnsi="Times New Roman" w:cs="Times New Roman"/>
              </w:rPr>
            </w:pPr>
            <w:r w:rsidRPr="009D1E6F">
              <w:rPr>
                <w:rFonts w:ascii="Times New Roman" w:hAnsi="Times New Roman" w:cs="Times New Roman"/>
              </w:rPr>
              <w:t xml:space="preserve">Play the air raid siren (on YouTube) and when you hear it, you must immediately go to your ‘Anderson Shelter’ (this could just be sitting under the table!) </w:t>
            </w:r>
            <w:r w:rsidR="0055432A" w:rsidRPr="009D1E6F">
              <w:rPr>
                <w:rFonts w:ascii="Times New Roman" w:hAnsi="Times New Roman" w:cs="Times New Roman"/>
              </w:rPr>
              <w:t xml:space="preserve">Imagine you and your family have been sitting in </w:t>
            </w:r>
            <w:r w:rsidRPr="009D1E6F">
              <w:rPr>
                <w:rFonts w:ascii="Times New Roman" w:hAnsi="Times New Roman" w:cs="Times New Roman"/>
              </w:rPr>
              <w:t>your ‘</w:t>
            </w:r>
            <w:r w:rsidR="0055432A" w:rsidRPr="009D1E6F">
              <w:rPr>
                <w:rFonts w:ascii="Times New Roman" w:hAnsi="Times New Roman" w:cs="Times New Roman"/>
              </w:rPr>
              <w:t xml:space="preserve">air </w:t>
            </w:r>
            <w:r w:rsidR="00976615" w:rsidRPr="009D1E6F">
              <w:rPr>
                <w:rFonts w:ascii="Times New Roman" w:hAnsi="Times New Roman" w:cs="Times New Roman"/>
              </w:rPr>
              <w:t>rai</w:t>
            </w:r>
            <w:r w:rsidR="0055432A" w:rsidRPr="009D1E6F">
              <w:rPr>
                <w:rFonts w:ascii="Times New Roman" w:hAnsi="Times New Roman" w:cs="Times New Roman"/>
              </w:rPr>
              <w:t>d shelter</w:t>
            </w:r>
            <w:r w:rsidRPr="009D1E6F">
              <w:rPr>
                <w:rFonts w:ascii="Times New Roman" w:hAnsi="Times New Roman" w:cs="Times New Roman"/>
              </w:rPr>
              <w:t>’</w:t>
            </w:r>
            <w:r w:rsidR="0055432A" w:rsidRPr="009D1E6F">
              <w:rPr>
                <w:rFonts w:ascii="Times New Roman" w:hAnsi="Times New Roman" w:cs="Times New Roman"/>
              </w:rPr>
              <w:t xml:space="preserve"> for hours. Everyone spirits are starting to drop. Can you write </w:t>
            </w:r>
            <w:r w:rsidR="00976615" w:rsidRPr="009D1E6F">
              <w:rPr>
                <w:rFonts w:ascii="Times New Roman" w:hAnsi="Times New Roman" w:cs="Times New Roman"/>
              </w:rPr>
              <w:t xml:space="preserve">your own </w:t>
            </w:r>
            <w:r w:rsidR="0055432A" w:rsidRPr="009D1E6F">
              <w:rPr>
                <w:rFonts w:ascii="Times New Roman" w:hAnsi="Times New Roman" w:cs="Times New Roman"/>
              </w:rPr>
              <w:t>song that wou</w:t>
            </w:r>
            <w:r w:rsidR="00976615" w:rsidRPr="009D1E6F">
              <w:rPr>
                <w:rFonts w:ascii="Times New Roman" w:hAnsi="Times New Roman" w:cs="Times New Roman"/>
              </w:rPr>
              <w:t xml:space="preserve">ld </w:t>
            </w:r>
            <w:r w:rsidR="0055432A" w:rsidRPr="009D1E6F">
              <w:rPr>
                <w:rFonts w:ascii="Times New Roman" w:hAnsi="Times New Roman" w:cs="Times New Roman"/>
              </w:rPr>
              <w:t xml:space="preserve">help to </w:t>
            </w:r>
            <w:r w:rsidR="00976615" w:rsidRPr="009D1E6F">
              <w:rPr>
                <w:rFonts w:ascii="Times New Roman" w:hAnsi="Times New Roman" w:cs="Times New Roman"/>
              </w:rPr>
              <w:t xml:space="preserve">lift everyone’s spirts and boost moral? </w:t>
            </w:r>
            <w:r w:rsidR="0077739C" w:rsidRPr="009D1E6F">
              <w:rPr>
                <w:rFonts w:ascii="Times New Roman" w:hAnsi="Times New Roman" w:cs="Times New Roman"/>
              </w:rPr>
              <w:t>If you don’t want to write your own song, have a go at learning one of these.</w:t>
            </w:r>
          </w:p>
          <w:p w14:paraId="3EC58707" w14:textId="3AD9F235" w:rsidR="00976615" w:rsidRDefault="00976615" w:rsidP="0055432A">
            <w:pPr>
              <w:rPr>
                <w:rFonts w:ascii="Times New Roman" w:hAnsi="Times New Roman" w:cs="Times New Roman"/>
                <w:sz w:val="22"/>
                <w:szCs w:val="22"/>
              </w:rPr>
            </w:pPr>
          </w:p>
          <w:p w14:paraId="562DACDA" w14:textId="433E74CA" w:rsidR="00976615" w:rsidRPr="009D1E6F" w:rsidRDefault="00976615" w:rsidP="0055432A">
            <w:pPr>
              <w:rPr>
                <w:rFonts w:ascii="Times New Roman" w:hAnsi="Times New Roman" w:cs="Times New Roman"/>
              </w:rPr>
            </w:pPr>
            <w:r w:rsidRPr="009D1E6F">
              <w:rPr>
                <w:rFonts w:ascii="Times New Roman" w:hAnsi="Times New Roman" w:cs="Times New Roman"/>
              </w:rPr>
              <w:t>Explore these sorts of songs to give you some ideas</w:t>
            </w:r>
            <w:r w:rsidR="009D1E6F">
              <w:rPr>
                <w:rFonts w:ascii="Times New Roman" w:hAnsi="Times New Roman" w:cs="Times New Roman"/>
              </w:rPr>
              <w:t>:</w:t>
            </w:r>
          </w:p>
          <w:p w14:paraId="10453845" w14:textId="0E0FFA9D" w:rsidR="00976615" w:rsidRPr="009D1E6F" w:rsidRDefault="00976615" w:rsidP="009D1E6F">
            <w:pPr>
              <w:pStyle w:val="ListParagraph"/>
              <w:numPr>
                <w:ilvl w:val="0"/>
                <w:numId w:val="4"/>
              </w:numPr>
              <w:rPr>
                <w:rFonts w:ascii="Times New Roman" w:hAnsi="Times New Roman" w:cs="Times New Roman"/>
              </w:rPr>
            </w:pPr>
            <w:r w:rsidRPr="009D1E6F">
              <w:rPr>
                <w:rFonts w:ascii="Times New Roman" w:hAnsi="Times New Roman" w:cs="Times New Roman"/>
              </w:rPr>
              <w:t xml:space="preserve">We’ll meet again:  </w:t>
            </w:r>
            <w:hyperlink r:id="rId10" w:history="1">
              <w:r w:rsidRPr="009D1E6F">
                <w:rPr>
                  <w:rStyle w:val="Hyperlink"/>
                  <w:rFonts w:ascii="Times New Roman" w:hAnsi="Times New Roman" w:cs="Times New Roman"/>
                </w:rPr>
                <w:t>https://www.youtube.com/watch?v=HsM_VmN6ytk</w:t>
              </w:r>
            </w:hyperlink>
          </w:p>
          <w:p w14:paraId="06D8B8A9" w14:textId="652BEFA2" w:rsidR="00976615" w:rsidRPr="009D1E6F" w:rsidRDefault="00976615" w:rsidP="009D1E6F">
            <w:pPr>
              <w:pStyle w:val="ListParagraph"/>
              <w:numPr>
                <w:ilvl w:val="0"/>
                <w:numId w:val="4"/>
              </w:numPr>
              <w:rPr>
                <w:rFonts w:ascii="Times New Roman" w:hAnsi="Times New Roman" w:cs="Times New Roman"/>
              </w:rPr>
            </w:pPr>
            <w:r w:rsidRPr="009D1E6F">
              <w:rPr>
                <w:rFonts w:ascii="Times New Roman" w:hAnsi="Times New Roman" w:cs="Times New Roman"/>
              </w:rPr>
              <w:t xml:space="preserve">Daisy, Daisy:  </w:t>
            </w:r>
            <w:hyperlink r:id="rId11" w:history="1">
              <w:r w:rsidRPr="009D1E6F">
                <w:rPr>
                  <w:rStyle w:val="Hyperlink"/>
                  <w:rFonts w:ascii="Times New Roman" w:hAnsi="Times New Roman" w:cs="Times New Roman"/>
                </w:rPr>
                <w:t>https://www.youtube.com/watch?v=5AEIvmZ1mRc</w:t>
              </w:r>
            </w:hyperlink>
          </w:p>
          <w:p w14:paraId="362EA870" w14:textId="647F4EA8" w:rsidR="00976615" w:rsidRPr="009D1E6F" w:rsidRDefault="00976615" w:rsidP="009D1E6F">
            <w:pPr>
              <w:pStyle w:val="ListParagraph"/>
              <w:numPr>
                <w:ilvl w:val="0"/>
                <w:numId w:val="4"/>
              </w:numPr>
              <w:rPr>
                <w:rFonts w:ascii="Times New Roman" w:hAnsi="Times New Roman" w:cs="Times New Roman"/>
              </w:rPr>
            </w:pPr>
            <w:r w:rsidRPr="009D1E6F">
              <w:rPr>
                <w:rFonts w:ascii="Times New Roman" w:hAnsi="Times New Roman" w:cs="Times New Roman"/>
              </w:rPr>
              <w:t xml:space="preserve">It’s a long way to Tipperary/Pack up your Troubles;  </w:t>
            </w:r>
            <w:hyperlink r:id="rId12" w:history="1">
              <w:r w:rsidRPr="009D1E6F">
                <w:rPr>
                  <w:rStyle w:val="Hyperlink"/>
                  <w:rFonts w:ascii="Times New Roman" w:hAnsi="Times New Roman" w:cs="Times New Roman"/>
                </w:rPr>
                <w:t>https://www.youtube.com/watch?v=_xHncYtj4_A</w:t>
              </w:r>
            </w:hyperlink>
          </w:p>
          <w:p w14:paraId="63347DA5" w14:textId="0493FCEF" w:rsidR="00976615" w:rsidRPr="009D1E6F" w:rsidRDefault="00976615" w:rsidP="00976615">
            <w:pPr>
              <w:pStyle w:val="ListParagraph"/>
              <w:numPr>
                <w:ilvl w:val="0"/>
                <w:numId w:val="4"/>
              </w:numPr>
              <w:rPr>
                <w:rFonts w:ascii="Times New Roman" w:hAnsi="Times New Roman" w:cs="Times New Roman"/>
              </w:rPr>
            </w:pPr>
            <w:r w:rsidRPr="009D1E6F">
              <w:rPr>
                <w:rFonts w:ascii="Times New Roman" w:hAnsi="Times New Roman" w:cs="Times New Roman"/>
              </w:rPr>
              <w:t xml:space="preserve">The white Cliffs of Dover:  </w:t>
            </w:r>
            <w:hyperlink r:id="rId13" w:history="1">
              <w:r w:rsidRPr="009D1E6F">
                <w:rPr>
                  <w:rStyle w:val="Hyperlink"/>
                  <w:rFonts w:ascii="Times New Roman" w:hAnsi="Times New Roman" w:cs="Times New Roman"/>
                </w:rPr>
                <w:t>https://www.youtube.com/watch?v=WAaxkAgVkHQ</w:t>
              </w:r>
            </w:hyperlink>
          </w:p>
          <w:p w14:paraId="0B28BBAF" w14:textId="77777777" w:rsidR="00C53F2A" w:rsidRPr="009D1E6F" w:rsidRDefault="00C53F2A" w:rsidP="00C53F2A">
            <w:pPr>
              <w:pStyle w:val="ListParagraph"/>
              <w:rPr>
                <w:rFonts w:ascii="Times New Roman" w:hAnsi="Times New Roman" w:cs="Times New Roman"/>
              </w:rPr>
            </w:pPr>
          </w:p>
          <w:p w14:paraId="3C5B0702" w14:textId="517FF07A" w:rsidR="00C53F2A" w:rsidRPr="009D1E6F" w:rsidRDefault="00C53F2A" w:rsidP="00C53F2A">
            <w:pPr>
              <w:rPr>
                <w:rFonts w:ascii="Times New Roman" w:hAnsi="Times New Roman" w:cs="Times New Roman"/>
              </w:rPr>
            </w:pPr>
            <w:r w:rsidRPr="009D1E6F">
              <w:rPr>
                <w:rFonts w:ascii="Times New Roman" w:hAnsi="Times New Roman" w:cs="Times New Roman"/>
              </w:rPr>
              <w:t>You can also learn the Lindy hop an</w:t>
            </w:r>
            <w:r w:rsidR="003E264E">
              <w:rPr>
                <w:rFonts w:ascii="Times New Roman" w:hAnsi="Times New Roman" w:cs="Times New Roman"/>
              </w:rPr>
              <w:t>d</w:t>
            </w:r>
            <w:r w:rsidRPr="009D1E6F">
              <w:rPr>
                <w:rFonts w:ascii="Times New Roman" w:hAnsi="Times New Roman" w:cs="Times New Roman"/>
              </w:rPr>
              <w:t xml:space="preserve"> have a go at putting together your own routine using some of the moves!</w:t>
            </w:r>
          </w:p>
          <w:p w14:paraId="39585174" w14:textId="6FC514FB" w:rsidR="0055432A" w:rsidRDefault="0055432A" w:rsidP="00976615">
            <w:pPr>
              <w:rPr>
                <w:rFonts w:ascii="Times New Roman" w:hAnsi="Times New Roman" w:cs="Times New Roman"/>
              </w:rPr>
            </w:pPr>
          </w:p>
        </w:tc>
      </w:tr>
      <w:tr w:rsidR="0077739C" w14:paraId="2CAC1745" w14:textId="77777777" w:rsidTr="003E264E">
        <w:trPr>
          <w:trHeight w:val="1266"/>
        </w:trPr>
        <w:tc>
          <w:tcPr>
            <w:tcW w:w="5100" w:type="dxa"/>
            <w:vMerge w:val="restart"/>
          </w:tcPr>
          <w:p w14:paraId="626874AD" w14:textId="148AB142" w:rsidR="0077739C" w:rsidRPr="0077739C" w:rsidRDefault="0077739C" w:rsidP="0055432A">
            <w:pPr>
              <w:rPr>
                <w:rFonts w:ascii="Times New Roman" w:hAnsi="Times New Roman" w:cs="Times New Roman"/>
                <w:b/>
                <w:bCs/>
                <w:sz w:val="32"/>
                <w:szCs w:val="32"/>
                <w:u w:val="single"/>
              </w:rPr>
            </w:pPr>
            <w:r w:rsidRPr="0077739C">
              <w:rPr>
                <w:rFonts w:ascii="Times New Roman" w:hAnsi="Times New Roman" w:cs="Times New Roman"/>
                <w:b/>
                <w:bCs/>
                <w:sz w:val="32"/>
                <w:szCs w:val="32"/>
                <w:u w:val="single"/>
              </w:rPr>
              <w:lastRenderedPageBreak/>
              <w:t>World War 2 Post Car</w:t>
            </w:r>
            <w:r>
              <w:rPr>
                <w:rFonts w:ascii="Times New Roman" w:hAnsi="Times New Roman" w:cs="Times New Roman"/>
                <w:b/>
                <w:bCs/>
                <w:sz w:val="32"/>
                <w:szCs w:val="32"/>
                <w:u w:val="single"/>
              </w:rPr>
              <w:t>d</w:t>
            </w:r>
            <w:r w:rsidRPr="0077739C">
              <w:rPr>
                <w:rFonts w:ascii="Times New Roman" w:hAnsi="Times New Roman" w:cs="Times New Roman"/>
                <w:b/>
                <w:bCs/>
                <w:sz w:val="32"/>
                <w:szCs w:val="32"/>
                <w:u w:val="single"/>
              </w:rPr>
              <w:t xml:space="preserve"> Writing</w:t>
            </w:r>
          </w:p>
          <w:p w14:paraId="271188F7" w14:textId="7834F095" w:rsidR="0077739C" w:rsidRDefault="0077739C" w:rsidP="0077739C">
            <w:pPr>
              <w:rPr>
                <w:rFonts w:ascii="Times New Roman" w:hAnsi="Times New Roman" w:cs="Times New Roman"/>
              </w:rPr>
            </w:pPr>
            <w:r>
              <w:rPr>
                <w:rFonts w:ascii="Times New Roman" w:hAnsi="Times New Roman" w:cs="Times New Roman"/>
              </w:rPr>
              <w:t xml:space="preserve">One of the activities you do at Horton Kirby is write a post-card to your families. You must imagine you are a WW2 evacuee and you’ve been sent to Horton Kirby. When you arrive, you meet your new teacher- the scary Mr Tanner! Mr Tanner is very strict, and he doesn’t take any nonsense. In your Literacy lesson he asks you to write a postcard to let your </w:t>
            </w:r>
            <w:r w:rsidR="00C56D29">
              <w:rPr>
                <w:rFonts w:ascii="Times New Roman" w:hAnsi="Times New Roman" w:cs="Times New Roman"/>
              </w:rPr>
              <w:t>family</w:t>
            </w:r>
            <w:r>
              <w:rPr>
                <w:rFonts w:ascii="Times New Roman" w:hAnsi="Times New Roman" w:cs="Times New Roman"/>
              </w:rPr>
              <w:t xml:space="preserve"> know that you have arrived safely at Horton Kirby. He will not be happy if you mention anything negative, and he will certainly expect you to talk about your very nice new teacher Mr Tanner…. Think about what picture might be on the front of your post card? It would probably show what your new home/village looked like (probably lots of countryside!). What did the stamps look like during WW2?</w:t>
            </w:r>
            <w:r w:rsidR="00C71273">
              <w:rPr>
                <w:rFonts w:ascii="Times New Roman" w:hAnsi="Times New Roman" w:cs="Times New Roman"/>
              </w:rPr>
              <w:t xml:space="preserve"> There is a template you can use to write your postcard.</w:t>
            </w:r>
          </w:p>
        </w:tc>
        <w:tc>
          <w:tcPr>
            <w:tcW w:w="8850" w:type="dxa"/>
          </w:tcPr>
          <w:p w14:paraId="7750AF91" w14:textId="77777777" w:rsidR="0077739C" w:rsidRDefault="0077739C" w:rsidP="0055432A">
            <w:pPr>
              <w:rPr>
                <w:rFonts w:ascii="Times New Roman" w:hAnsi="Times New Roman" w:cs="Times New Roman"/>
                <w:b/>
                <w:bCs/>
                <w:sz w:val="32"/>
                <w:szCs w:val="32"/>
                <w:u w:val="single"/>
              </w:rPr>
            </w:pPr>
            <w:r w:rsidRPr="0077739C">
              <w:rPr>
                <w:rFonts w:ascii="Times New Roman" w:hAnsi="Times New Roman" w:cs="Times New Roman"/>
                <w:b/>
                <w:bCs/>
                <w:sz w:val="32"/>
                <w:szCs w:val="32"/>
                <w:u w:val="single"/>
              </w:rPr>
              <w:t>World War 2 Maths</w:t>
            </w:r>
          </w:p>
          <w:p w14:paraId="011C6A24" w14:textId="0DEDF032" w:rsidR="0077739C" w:rsidRDefault="0077739C" w:rsidP="0077739C">
            <w:pPr>
              <w:rPr>
                <w:rStyle w:val="Hyperlink"/>
              </w:rPr>
            </w:pPr>
            <w:r>
              <w:rPr>
                <w:rFonts w:ascii="Times New Roman" w:hAnsi="Times New Roman" w:cs="Times New Roman"/>
              </w:rPr>
              <w:t xml:space="preserve">Find out about the money that was used during WW2. Use this website to help you: </w:t>
            </w:r>
            <w:r>
              <w:t xml:space="preserve"> </w:t>
            </w:r>
            <w:hyperlink r:id="rId14" w:history="1">
              <w:r>
                <w:rPr>
                  <w:rStyle w:val="Hyperlink"/>
                </w:rPr>
                <w:t>http://projectbritain.com/moneyold.htm</w:t>
              </w:r>
            </w:hyperlink>
            <w:r w:rsidR="003E264E">
              <w:rPr>
                <w:rStyle w:val="Hyperlink"/>
              </w:rPr>
              <w:t xml:space="preserve"> </w:t>
            </w:r>
          </w:p>
          <w:p w14:paraId="66C033BC" w14:textId="3A209E3A" w:rsidR="0077739C" w:rsidRPr="0077739C" w:rsidRDefault="0077739C" w:rsidP="003E264E">
            <w:pPr>
              <w:rPr>
                <w:rFonts w:ascii="Times New Roman" w:hAnsi="Times New Roman" w:cs="Times New Roman"/>
              </w:rPr>
            </w:pPr>
          </w:p>
        </w:tc>
      </w:tr>
      <w:tr w:rsidR="0077739C" w14:paraId="4F74FF23" w14:textId="77777777" w:rsidTr="003E264E">
        <w:trPr>
          <w:trHeight w:val="2036"/>
        </w:trPr>
        <w:tc>
          <w:tcPr>
            <w:tcW w:w="5100" w:type="dxa"/>
            <w:vMerge/>
          </w:tcPr>
          <w:p w14:paraId="48C020FB" w14:textId="77777777" w:rsidR="0077739C" w:rsidRPr="0077739C" w:rsidRDefault="0077739C" w:rsidP="0055432A">
            <w:pPr>
              <w:rPr>
                <w:rFonts w:ascii="Times New Roman" w:hAnsi="Times New Roman" w:cs="Times New Roman"/>
                <w:b/>
                <w:bCs/>
                <w:sz w:val="32"/>
                <w:szCs w:val="32"/>
                <w:u w:val="single"/>
              </w:rPr>
            </w:pPr>
          </w:p>
        </w:tc>
        <w:tc>
          <w:tcPr>
            <w:tcW w:w="8850" w:type="dxa"/>
          </w:tcPr>
          <w:p w14:paraId="690846B8" w14:textId="77777777" w:rsidR="0077739C" w:rsidRDefault="0077739C" w:rsidP="0055432A">
            <w:pPr>
              <w:rPr>
                <w:rFonts w:ascii="Times New Roman" w:hAnsi="Times New Roman" w:cs="Times New Roman"/>
                <w:b/>
                <w:bCs/>
                <w:sz w:val="32"/>
                <w:szCs w:val="32"/>
                <w:u w:val="single"/>
              </w:rPr>
            </w:pPr>
            <w:r>
              <w:rPr>
                <w:rFonts w:ascii="Times New Roman" w:hAnsi="Times New Roman" w:cs="Times New Roman"/>
                <w:b/>
                <w:bCs/>
                <w:sz w:val="32"/>
                <w:szCs w:val="32"/>
                <w:u w:val="single"/>
              </w:rPr>
              <w:t>World War 2 First Aid</w:t>
            </w:r>
          </w:p>
          <w:p w14:paraId="258142A1" w14:textId="6F9580A0" w:rsidR="0077739C" w:rsidRDefault="0077739C" w:rsidP="0055432A">
            <w:pPr>
              <w:rPr>
                <w:rFonts w:ascii="Times New Roman" w:hAnsi="Times New Roman" w:cs="Times New Roman"/>
              </w:rPr>
            </w:pPr>
            <w:r>
              <w:rPr>
                <w:rFonts w:ascii="Times New Roman" w:hAnsi="Times New Roman" w:cs="Times New Roman"/>
              </w:rPr>
              <w:t>Children who were at school during the war would have had lessons on simple first aid so they could help somebody if they were injured. Could you learn how to make a sling or how to put somebody in the recovery position?</w:t>
            </w:r>
          </w:p>
          <w:p w14:paraId="327A70B4" w14:textId="761EFDB8" w:rsidR="0077739C" w:rsidRDefault="0077739C" w:rsidP="0077739C">
            <w:r>
              <w:rPr>
                <w:rFonts w:ascii="Times New Roman" w:hAnsi="Times New Roman" w:cs="Times New Roman"/>
              </w:rPr>
              <w:t xml:space="preserve">Sling: </w:t>
            </w:r>
            <w:r>
              <w:t xml:space="preserve"> </w:t>
            </w:r>
            <w:hyperlink r:id="rId15" w:history="1">
              <w:r>
                <w:rPr>
                  <w:rStyle w:val="Hyperlink"/>
                </w:rPr>
                <w:t>https://www.youtube.com/watch?v=PwfBGkBXkFA</w:t>
              </w:r>
            </w:hyperlink>
          </w:p>
          <w:p w14:paraId="7A409B91" w14:textId="27B504D8" w:rsidR="0077739C" w:rsidRDefault="0077739C" w:rsidP="0077739C">
            <w:r>
              <w:rPr>
                <w:rFonts w:ascii="Times New Roman" w:hAnsi="Times New Roman" w:cs="Times New Roman"/>
              </w:rPr>
              <w:t xml:space="preserve">Recovery position: </w:t>
            </w:r>
            <w:hyperlink r:id="rId16" w:history="1">
              <w:r w:rsidRPr="008E0992">
                <w:rPr>
                  <w:rStyle w:val="Hyperlink"/>
                </w:rPr>
                <w:t>https://www.youtube.com/watch?v=GmqXqwSV3bo&amp;list=PLvd0isBh6beQyNsOGQvs9EG_4HGBGr7us&amp;index=5</w:t>
              </w:r>
            </w:hyperlink>
          </w:p>
          <w:p w14:paraId="0DBE0FE8" w14:textId="1B9D004A" w:rsidR="0077739C" w:rsidRPr="0077739C" w:rsidRDefault="0077739C" w:rsidP="0055432A">
            <w:pPr>
              <w:rPr>
                <w:rFonts w:ascii="Times New Roman" w:hAnsi="Times New Roman" w:cs="Times New Roman"/>
              </w:rPr>
            </w:pPr>
          </w:p>
        </w:tc>
      </w:tr>
      <w:tr w:rsidR="0055432A" w14:paraId="47745458" w14:textId="77777777" w:rsidTr="003E264E">
        <w:tc>
          <w:tcPr>
            <w:tcW w:w="5100" w:type="dxa"/>
          </w:tcPr>
          <w:p w14:paraId="13DAD62C" w14:textId="77777777" w:rsidR="0055432A" w:rsidRDefault="0077739C" w:rsidP="0055432A">
            <w:pPr>
              <w:rPr>
                <w:rFonts w:ascii="Times New Roman" w:hAnsi="Times New Roman" w:cs="Times New Roman"/>
                <w:b/>
                <w:bCs/>
                <w:sz w:val="32"/>
                <w:szCs w:val="32"/>
                <w:u w:val="single"/>
              </w:rPr>
            </w:pPr>
            <w:r>
              <w:rPr>
                <w:rFonts w:ascii="Times New Roman" w:hAnsi="Times New Roman" w:cs="Times New Roman"/>
                <w:b/>
                <w:bCs/>
                <w:sz w:val="32"/>
                <w:szCs w:val="32"/>
                <w:u w:val="single"/>
              </w:rPr>
              <w:t>World War 2 Playground games</w:t>
            </w:r>
          </w:p>
          <w:p w14:paraId="14814119" w14:textId="77777777" w:rsidR="0077739C" w:rsidRDefault="0077739C" w:rsidP="0077739C">
            <w:pPr>
              <w:pStyle w:val="ListParagraph"/>
              <w:numPr>
                <w:ilvl w:val="0"/>
                <w:numId w:val="5"/>
              </w:numPr>
              <w:rPr>
                <w:rFonts w:ascii="Times New Roman" w:hAnsi="Times New Roman" w:cs="Times New Roman"/>
              </w:rPr>
            </w:pPr>
            <w:r>
              <w:rPr>
                <w:rFonts w:ascii="Times New Roman" w:hAnsi="Times New Roman" w:cs="Times New Roman"/>
              </w:rPr>
              <w:t>Skipping with a rope</w:t>
            </w:r>
          </w:p>
          <w:p w14:paraId="15ADE952" w14:textId="77777777" w:rsidR="0077739C" w:rsidRDefault="0077739C" w:rsidP="0077739C">
            <w:pPr>
              <w:pStyle w:val="ListParagraph"/>
              <w:numPr>
                <w:ilvl w:val="0"/>
                <w:numId w:val="5"/>
              </w:numPr>
              <w:rPr>
                <w:rFonts w:ascii="Times New Roman" w:hAnsi="Times New Roman" w:cs="Times New Roman"/>
              </w:rPr>
            </w:pPr>
            <w:r>
              <w:rPr>
                <w:rFonts w:ascii="Times New Roman" w:hAnsi="Times New Roman" w:cs="Times New Roman"/>
              </w:rPr>
              <w:t>Use chalk to create a hopsc</w:t>
            </w:r>
            <w:r w:rsidR="00C53F2A">
              <w:rPr>
                <w:rFonts w:ascii="Times New Roman" w:hAnsi="Times New Roman" w:cs="Times New Roman"/>
              </w:rPr>
              <w:t xml:space="preserve">otch </w:t>
            </w:r>
          </w:p>
          <w:p w14:paraId="611E17FA" w14:textId="77777777" w:rsidR="00C53F2A" w:rsidRDefault="00C53F2A" w:rsidP="0077739C">
            <w:pPr>
              <w:pStyle w:val="ListParagraph"/>
              <w:numPr>
                <w:ilvl w:val="0"/>
                <w:numId w:val="5"/>
              </w:numPr>
              <w:rPr>
                <w:rFonts w:ascii="Times New Roman" w:hAnsi="Times New Roman" w:cs="Times New Roman"/>
              </w:rPr>
            </w:pPr>
            <w:r>
              <w:rPr>
                <w:rFonts w:ascii="Times New Roman" w:hAnsi="Times New Roman" w:cs="Times New Roman"/>
              </w:rPr>
              <w:t>Marbles</w:t>
            </w:r>
          </w:p>
          <w:p w14:paraId="51AAFCCF" w14:textId="77777777" w:rsidR="00C53F2A" w:rsidRDefault="00C53F2A" w:rsidP="0077739C">
            <w:pPr>
              <w:pStyle w:val="ListParagraph"/>
              <w:numPr>
                <w:ilvl w:val="0"/>
                <w:numId w:val="5"/>
              </w:numPr>
              <w:rPr>
                <w:rFonts w:ascii="Times New Roman" w:hAnsi="Times New Roman" w:cs="Times New Roman"/>
              </w:rPr>
            </w:pPr>
            <w:r>
              <w:rPr>
                <w:rFonts w:ascii="Times New Roman" w:hAnsi="Times New Roman" w:cs="Times New Roman"/>
              </w:rPr>
              <w:t>Snakes and ladders (you could make your own version)</w:t>
            </w:r>
          </w:p>
          <w:p w14:paraId="61057EF1" w14:textId="68A7B26F" w:rsidR="00C53F2A" w:rsidRPr="0077739C" w:rsidRDefault="00C53F2A" w:rsidP="0077739C">
            <w:pPr>
              <w:pStyle w:val="ListParagraph"/>
              <w:numPr>
                <w:ilvl w:val="0"/>
                <w:numId w:val="5"/>
              </w:numPr>
              <w:rPr>
                <w:rFonts w:ascii="Times New Roman" w:hAnsi="Times New Roman" w:cs="Times New Roman"/>
              </w:rPr>
            </w:pPr>
            <w:r>
              <w:rPr>
                <w:rFonts w:ascii="Times New Roman" w:hAnsi="Times New Roman" w:cs="Times New Roman"/>
              </w:rPr>
              <w:t xml:space="preserve">Football </w:t>
            </w:r>
          </w:p>
        </w:tc>
        <w:tc>
          <w:tcPr>
            <w:tcW w:w="8850" w:type="dxa"/>
          </w:tcPr>
          <w:p w14:paraId="2724076F" w14:textId="30620C0E" w:rsidR="00C53F2A" w:rsidRDefault="00C53F2A" w:rsidP="0055432A">
            <w:pPr>
              <w:rPr>
                <w:rFonts w:ascii="Times New Roman" w:hAnsi="Times New Roman" w:cs="Times New Roman"/>
                <w:b/>
                <w:bCs/>
                <w:sz w:val="32"/>
                <w:szCs w:val="32"/>
                <w:u w:val="single"/>
              </w:rPr>
            </w:pPr>
            <w:r w:rsidRPr="00C53F2A">
              <w:rPr>
                <w:rFonts w:ascii="Times New Roman" w:hAnsi="Times New Roman" w:cs="Times New Roman"/>
                <w:b/>
                <w:bCs/>
                <w:sz w:val="32"/>
                <w:szCs w:val="32"/>
                <w:u w:val="single"/>
              </w:rPr>
              <w:t>World War 2 Fashion and Beauty</w:t>
            </w:r>
          </w:p>
          <w:p w14:paraId="775F79F0" w14:textId="7937C890" w:rsidR="00C53F2A" w:rsidRDefault="00C53F2A" w:rsidP="0055432A">
            <w:pPr>
              <w:rPr>
                <w:rFonts w:ascii="Times New Roman" w:hAnsi="Times New Roman" w:cs="Times New Roman"/>
              </w:rPr>
            </w:pPr>
            <w:r w:rsidRPr="00C53F2A">
              <w:rPr>
                <w:rFonts w:ascii="Times New Roman" w:hAnsi="Times New Roman" w:cs="Times New Roman"/>
              </w:rPr>
              <w:t>Find out about what fashion and beauty trends were like during the war.</w:t>
            </w:r>
            <w:r w:rsidR="003E264E">
              <w:rPr>
                <w:rFonts w:ascii="Times New Roman" w:hAnsi="Times New Roman" w:cs="Times New Roman"/>
              </w:rPr>
              <w:t xml:space="preserve"> What sorts of clothes and outfits would people wear? How is it different to fashion nowadays?</w:t>
            </w:r>
          </w:p>
          <w:p w14:paraId="3CAF0F5C" w14:textId="2B4E1438" w:rsidR="00C53F2A" w:rsidRDefault="00C53F2A" w:rsidP="00C53F2A">
            <w:r>
              <w:rPr>
                <w:rFonts w:ascii="Times New Roman" w:hAnsi="Times New Roman" w:cs="Times New Roman"/>
              </w:rPr>
              <w:t xml:space="preserve">Follow this 1940s World War 2 Make up tutorial: Can you recreate the look? What about some of the hairstyles? </w:t>
            </w:r>
            <w:r>
              <w:t xml:space="preserve"> </w:t>
            </w:r>
            <w:hyperlink r:id="rId17" w:history="1">
              <w:r>
                <w:rPr>
                  <w:rStyle w:val="Hyperlink"/>
                </w:rPr>
                <w:t>https://www.youtube.com/watch?v=YMzBcxL_6BA</w:t>
              </w:r>
            </w:hyperlink>
          </w:p>
          <w:p w14:paraId="2AE3CB54" w14:textId="22ED203A" w:rsidR="00C53F2A" w:rsidRPr="00C53F2A" w:rsidRDefault="00C53F2A" w:rsidP="0055432A">
            <w:pPr>
              <w:rPr>
                <w:rFonts w:ascii="Times New Roman" w:hAnsi="Times New Roman" w:cs="Times New Roman"/>
                <w:sz w:val="32"/>
                <w:szCs w:val="32"/>
              </w:rPr>
            </w:pPr>
          </w:p>
        </w:tc>
      </w:tr>
    </w:tbl>
    <w:tbl>
      <w:tblPr>
        <w:tblStyle w:val="TableGrid"/>
        <w:tblW w:w="0" w:type="auto"/>
        <w:tblLook w:val="04A0" w:firstRow="1" w:lastRow="0" w:firstColumn="1" w:lastColumn="0" w:noHBand="0" w:noVBand="1"/>
      </w:tblPr>
      <w:tblGrid>
        <w:gridCol w:w="5807"/>
        <w:gridCol w:w="8143"/>
      </w:tblGrid>
      <w:tr w:rsidR="00C53F2A" w14:paraId="03E4198A" w14:textId="77777777" w:rsidTr="009D1E6F">
        <w:tc>
          <w:tcPr>
            <w:tcW w:w="5807" w:type="dxa"/>
          </w:tcPr>
          <w:p w14:paraId="2083E6BA" w14:textId="03BF9361" w:rsidR="00C53F2A" w:rsidRPr="00C53F2A" w:rsidRDefault="00C53F2A" w:rsidP="00C53F2A">
            <w:pPr>
              <w:rPr>
                <w:rFonts w:ascii="Times New Roman" w:hAnsi="Times New Roman" w:cs="Times New Roman"/>
                <w:sz w:val="32"/>
                <w:szCs w:val="32"/>
              </w:rPr>
            </w:pPr>
            <w:r w:rsidRPr="009D1E6F">
              <w:rPr>
                <w:rFonts w:ascii="Times New Roman" w:hAnsi="Times New Roman" w:cs="Times New Roman"/>
                <w:b/>
                <w:bCs/>
                <w:sz w:val="32"/>
                <w:szCs w:val="32"/>
                <w:u w:val="single"/>
              </w:rPr>
              <w:t xml:space="preserve">World War 2 </w:t>
            </w:r>
            <w:r w:rsidR="003E264E">
              <w:rPr>
                <w:rFonts w:ascii="Times New Roman" w:hAnsi="Times New Roman" w:cs="Times New Roman"/>
                <w:b/>
                <w:bCs/>
                <w:sz w:val="32"/>
                <w:szCs w:val="32"/>
                <w:u w:val="single"/>
              </w:rPr>
              <w:t>W</w:t>
            </w:r>
            <w:r w:rsidRPr="009D1E6F">
              <w:rPr>
                <w:rFonts w:ascii="Times New Roman" w:hAnsi="Times New Roman" w:cs="Times New Roman"/>
                <w:b/>
                <w:bCs/>
                <w:sz w:val="32"/>
                <w:szCs w:val="32"/>
                <w:u w:val="single"/>
              </w:rPr>
              <w:t>alk in your local area</w:t>
            </w:r>
            <w:r w:rsidRPr="009D1E6F">
              <w:rPr>
                <w:rFonts w:ascii="Times New Roman" w:hAnsi="Times New Roman" w:cs="Times New Roman"/>
                <w:b/>
                <w:bCs/>
                <w:u w:val="single"/>
              </w:rPr>
              <w:br/>
            </w:r>
            <w:r w:rsidRPr="009D1E6F">
              <w:rPr>
                <w:rFonts w:ascii="Times New Roman" w:hAnsi="Times New Roman" w:cs="Times New Roman"/>
              </w:rPr>
              <w:t xml:space="preserve">Go for a walk around your local area. Think about how it </w:t>
            </w:r>
            <w:r w:rsidRPr="009D1E6F">
              <w:rPr>
                <w:rFonts w:ascii="Times New Roman" w:hAnsi="Times New Roman" w:cs="Times New Roman"/>
              </w:rPr>
              <w:lastRenderedPageBreak/>
              <w:t xml:space="preserve">might have looked different during the 1940s. Is there anything there now that definitely wouldn’t have been there before? Can you do some research to find out about how your area has changed since the War? </w:t>
            </w:r>
            <w:r w:rsidR="003E264E">
              <w:rPr>
                <w:rFonts w:ascii="Times New Roman" w:hAnsi="Times New Roman" w:cs="Times New Roman"/>
              </w:rPr>
              <w:t>On the school trip we would spend the afternoon walking around Horton Kirby doing this!</w:t>
            </w:r>
          </w:p>
        </w:tc>
        <w:tc>
          <w:tcPr>
            <w:tcW w:w="8143" w:type="dxa"/>
            <w:shd w:val="clear" w:color="auto" w:fill="auto"/>
          </w:tcPr>
          <w:p w14:paraId="0B6D5A61" w14:textId="39CAD0A4" w:rsidR="00C53F2A" w:rsidRDefault="00C53F2A" w:rsidP="00C53F2A">
            <w:pP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World War 2 Anderson Shelter Model</w:t>
            </w:r>
          </w:p>
          <w:p w14:paraId="624F141B" w14:textId="11582C2D" w:rsidR="009D1E6F" w:rsidRPr="009D1E6F" w:rsidRDefault="00C53F2A" w:rsidP="009D1E6F">
            <w:pPr>
              <w:rPr>
                <w:rFonts w:ascii="Times New Roman" w:hAnsi="Times New Roman" w:cs="Times New Roman"/>
              </w:rPr>
            </w:pPr>
            <w:r w:rsidRPr="009D1E6F">
              <w:rPr>
                <w:rFonts w:ascii="Times New Roman" w:hAnsi="Times New Roman" w:cs="Times New Roman"/>
              </w:rPr>
              <w:lastRenderedPageBreak/>
              <w:t xml:space="preserve">Can you make your own Anderson Shelter model using materials from around your house? </w:t>
            </w:r>
            <w:r w:rsidR="003E264E">
              <w:rPr>
                <w:rFonts w:ascii="Times New Roman" w:hAnsi="Times New Roman" w:cs="Times New Roman"/>
              </w:rPr>
              <w:t>There are some examples below</w:t>
            </w:r>
            <w:r w:rsidR="009D1E6F" w:rsidRPr="009D1E6F">
              <w:rPr>
                <w:rFonts w:ascii="Times New Roman" w:hAnsi="Times New Roman" w:cs="Times New Roman"/>
              </w:rPr>
              <w:fldChar w:fldCharType="begin"/>
            </w:r>
            <w:r w:rsidR="009D1E6F" w:rsidRPr="009D1E6F">
              <w:rPr>
                <w:rFonts w:ascii="Times New Roman" w:hAnsi="Times New Roman" w:cs="Times New Roman"/>
              </w:rPr>
              <w:instrText xml:space="preserve"> INCLUDEPICTURE "https://i.pinimg.com/originals/dd/63/4e/dd634e486f0768dc61ac6a9c12e49e65.jpg" \* MERGEFORMATINET </w:instrText>
            </w:r>
            <w:r w:rsidR="009D1E6F" w:rsidRPr="009D1E6F">
              <w:rPr>
                <w:rFonts w:ascii="Times New Roman" w:hAnsi="Times New Roman" w:cs="Times New Roman"/>
              </w:rPr>
              <w:fldChar w:fldCharType="end"/>
            </w:r>
          </w:p>
          <w:p w14:paraId="685357CA" w14:textId="7D3E4E74" w:rsidR="009D1E6F" w:rsidRDefault="009D1E6F" w:rsidP="009D1E6F">
            <w:r>
              <w:rPr>
                <w:noProof/>
              </w:rPr>
              <w:drawing>
                <wp:anchor distT="0" distB="0" distL="114300" distR="114300" simplePos="0" relativeHeight="251659264" behindDoc="0" locked="0" layoutInCell="1" allowOverlap="1" wp14:anchorId="0852B76C" wp14:editId="291EAF49">
                  <wp:simplePos x="0" y="0"/>
                  <wp:positionH relativeFrom="column">
                    <wp:posOffset>1864825</wp:posOffset>
                  </wp:positionH>
                  <wp:positionV relativeFrom="paragraph">
                    <wp:posOffset>113691</wp:posOffset>
                  </wp:positionV>
                  <wp:extent cx="1657350" cy="1617980"/>
                  <wp:effectExtent l="0" t="0" r="6350" b="0"/>
                  <wp:wrapThrough wrapText="bothSides">
                    <wp:wrapPolygon edited="0">
                      <wp:start x="0" y="0"/>
                      <wp:lineTo x="0" y="21363"/>
                      <wp:lineTo x="21517" y="21363"/>
                      <wp:lineTo x="21517" y="0"/>
                      <wp:lineTo x="0" y="0"/>
                    </wp:wrapPolygon>
                  </wp:wrapThrough>
                  <wp:docPr id="2" name="Picture 2" descr="DT – Creating Anderson Shelter Models – Children of th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 – Creating Anderson Shelter Models – Children of the W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"https://childreninww2.files.wordpress.com/2016/02/pic-3.png?w=335&amp;h=328" \* MERGEFORMATINET </w:instrText>
            </w:r>
            <w:r>
              <w:fldChar w:fldCharType="end"/>
            </w:r>
          </w:p>
          <w:p w14:paraId="7F373473" w14:textId="233D2EEF" w:rsidR="00C53F2A" w:rsidRPr="00C53F2A" w:rsidRDefault="009D1E6F" w:rsidP="00C53F2A">
            <w:pPr>
              <w:rPr>
                <w:rFonts w:ascii="Times New Roman" w:hAnsi="Times New Roman" w:cs="Times New Roman"/>
              </w:rPr>
            </w:pPr>
            <w:r>
              <w:rPr>
                <w:noProof/>
              </w:rPr>
              <w:drawing>
                <wp:anchor distT="0" distB="0" distL="114300" distR="114300" simplePos="0" relativeHeight="251658240" behindDoc="1" locked="0" layoutInCell="1" allowOverlap="1" wp14:anchorId="749734B0" wp14:editId="11942760">
                  <wp:simplePos x="0" y="0"/>
                  <wp:positionH relativeFrom="column">
                    <wp:posOffset>215810</wp:posOffset>
                  </wp:positionH>
                  <wp:positionV relativeFrom="paragraph">
                    <wp:posOffset>36615</wp:posOffset>
                  </wp:positionV>
                  <wp:extent cx="1416050" cy="1553210"/>
                  <wp:effectExtent l="0" t="0" r="6350" b="0"/>
                  <wp:wrapThrough wrapText="bothSides">
                    <wp:wrapPolygon edited="0">
                      <wp:start x="0" y="0"/>
                      <wp:lineTo x="0" y="21370"/>
                      <wp:lineTo x="21503" y="21370"/>
                      <wp:lineTo x="21503" y="0"/>
                      <wp:lineTo x="0" y="0"/>
                    </wp:wrapPolygon>
                  </wp:wrapThrough>
                  <wp:docPr id="1" name="Picture 1" descr="Image result for air raid shelter model | Air raid shel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raid shelter model | Air raid shelte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6050" cy="1553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72D06F" w14:textId="694EAE48" w:rsidR="0055432A" w:rsidRDefault="0055432A" w:rsidP="0055432A">
      <w:pPr>
        <w:jc w:val="center"/>
        <w:rPr>
          <w:rFonts w:ascii="Times New Roman" w:hAnsi="Times New Roman" w:cs="Times New Roman"/>
          <w:sz w:val="36"/>
          <w:szCs w:val="36"/>
        </w:rPr>
      </w:pPr>
    </w:p>
    <w:p w14:paraId="0A80E7C9" w14:textId="20E1335D" w:rsidR="009D1E6F" w:rsidRPr="009D1E6F" w:rsidRDefault="009D1E6F" w:rsidP="009D1E6F">
      <w:pPr>
        <w:rPr>
          <w:rFonts w:ascii="Times New Roman" w:hAnsi="Times New Roman" w:cs="Times New Roman"/>
        </w:rPr>
      </w:pPr>
      <w:r w:rsidRPr="009D1E6F">
        <w:rPr>
          <w:rFonts w:ascii="Times New Roman" w:hAnsi="Times New Roman" w:cs="Times New Roman"/>
        </w:rPr>
        <w:t>Why not finish the day with a VE day inspired tea party</w:t>
      </w:r>
      <w:r w:rsidR="000E70F5">
        <w:rPr>
          <w:rFonts w:ascii="Times New Roman" w:hAnsi="Times New Roman" w:cs="Times New Roman"/>
        </w:rPr>
        <w:t>?</w:t>
      </w:r>
      <w:r w:rsidRPr="009D1E6F">
        <w:rPr>
          <w:rFonts w:ascii="Times New Roman" w:hAnsi="Times New Roman" w:cs="Times New Roman"/>
        </w:rPr>
        <w:t xml:space="preserve"> I know lots of you celebrated this a few weeks ago when it was the 75</w:t>
      </w:r>
      <w:r w:rsidRPr="009D1E6F">
        <w:rPr>
          <w:rFonts w:ascii="Times New Roman" w:hAnsi="Times New Roman" w:cs="Times New Roman"/>
          <w:vertAlign w:val="superscript"/>
        </w:rPr>
        <w:t>th</w:t>
      </w:r>
      <w:r w:rsidRPr="009D1E6F">
        <w:rPr>
          <w:rFonts w:ascii="Times New Roman" w:hAnsi="Times New Roman" w:cs="Times New Roman"/>
        </w:rPr>
        <w:t xml:space="preserve"> Anniversary of VE day. </w:t>
      </w:r>
      <w:r w:rsidR="003E264E">
        <w:rPr>
          <w:rFonts w:ascii="Times New Roman" w:hAnsi="Times New Roman" w:cs="Times New Roman"/>
        </w:rPr>
        <w:t>You could m</w:t>
      </w:r>
      <w:r w:rsidRPr="009D1E6F">
        <w:rPr>
          <w:rFonts w:ascii="Times New Roman" w:hAnsi="Times New Roman" w:cs="Times New Roman"/>
        </w:rPr>
        <w:t xml:space="preserve">ake some jam tarts, some little sandwiches, some sausage roles and some scones (or any treats you’d like) and sit down with a nice cup of tea. Think about how everyone would have felt on VE day, once the war was over. </w:t>
      </w:r>
    </w:p>
    <w:p w14:paraId="4754CA40" w14:textId="1ADFC741" w:rsidR="009D1E6F" w:rsidRPr="009D1E6F" w:rsidRDefault="009D1E6F" w:rsidP="009D1E6F">
      <w:pPr>
        <w:rPr>
          <w:rFonts w:ascii="Times New Roman" w:hAnsi="Times New Roman" w:cs="Times New Roman"/>
        </w:rPr>
      </w:pPr>
    </w:p>
    <w:p w14:paraId="15EBBF77" w14:textId="52577526" w:rsidR="009D1E6F" w:rsidRPr="009D1E6F" w:rsidRDefault="009D1E6F" w:rsidP="009D1E6F">
      <w:pPr>
        <w:rPr>
          <w:rFonts w:ascii="Times New Roman" w:hAnsi="Times New Roman" w:cs="Times New Roman"/>
        </w:rPr>
      </w:pPr>
      <w:r w:rsidRPr="009D1E6F">
        <w:rPr>
          <w:rFonts w:ascii="Times New Roman" w:hAnsi="Times New Roman" w:cs="Times New Roman"/>
        </w:rPr>
        <w:t>I hope that, even if you only wanted to do one or two of the activ</w:t>
      </w:r>
      <w:r>
        <w:rPr>
          <w:rFonts w:ascii="Times New Roman" w:hAnsi="Times New Roman" w:cs="Times New Roman"/>
        </w:rPr>
        <w:t>ities</w:t>
      </w:r>
      <w:r w:rsidRPr="009D1E6F">
        <w:rPr>
          <w:rFonts w:ascii="Times New Roman" w:hAnsi="Times New Roman" w:cs="Times New Roman"/>
        </w:rPr>
        <w:t xml:space="preserve">, it helped you feel a little bit like you were on our school trip. I know it’s very disappointing that we weren’t able to go this year, but I hope this has somehow made up for it and that you have managed to have </w:t>
      </w:r>
      <w:r w:rsidR="003E264E">
        <w:rPr>
          <w:rFonts w:ascii="Times New Roman" w:hAnsi="Times New Roman" w:cs="Times New Roman"/>
        </w:rPr>
        <w:t xml:space="preserve">a </w:t>
      </w:r>
      <w:r w:rsidRPr="009D1E6F">
        <w:rPr>
          <w:rFonts w:ascii="Times New Roman" w:hAnsi="Times New Roman" w:cs="Times New Roman"/>
        </w:rPr>
        <w:t xml:space="preserve">fun-filled WW2 inspired day at home. And best of all, hopefully grown-ups and siblings have been able to join in too! </w:t>
      </w:r>
    </w:p>
    <w:p w14:paraId="1F36C148" w14:textId="12A1A6C6" w:rsidR="009D1E6F" w:rsidRPr="009D1E6F" w:rsidRDefault="009D1E6F" w:rsidP="009D1E6F">
      <w:pPr>
        <w:rPr>
          <w:rFonts w:ascii="Times New Roman" w:hAnsi="Times New Roman" w:cs="Times New Roman"/>
        </w:rPr>
      </w:pPr>
    </w:p>
    <w:p w14:paraId="5E87B592" w14:textId="68AB666A" w:rsidR="009D1E6F" w:rsidRPr="009D1E6F" w:rsidRDefault="009D1E6F" w:rsidP="009D1E6F">
      <w:pPr>
        <w:rPr>
          <w:rFonts w:ascii="Times New Roman" w:hAnsi="Times New Roman" w:cs="Times New Roman"/>
        </w:rPr>
      </w:pPr>
      <w:r w:rsidRPr="009D1E6F">
        <w:rPr>
          <w:rFonts w:ascii="Times New Roman" w:hAnsi="Times New Roman" w:cs="Times New Roman"/>
        </w:rPr>
        <w:t xml:space="preserve">Please send me as many pictures as you can from your day, and I will make sure they are displayed proudly on the school website! </w:t>
      </w:r>
    </w:p>
    <w:sectPr w:rsidR="009D1E6F" w:rsidRPr="009D1E6F" w:rsidSect="0055432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D63D0"/>
    <w:multiLevelType w:val="hybridMultilevel"/>
    <w:tmpl w:val="9EACD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31856"/>
    <w:multiLevelType w:val="hybridMultilevel"/>
    <w:tmpl w:val="885A4794"/>
    <w:lvl w:ilvl="0" w:tplc="AF62E9E4">
      <w:start w:val="1"/>
      <w:numFmt w:val="decimal"/>
      <w:lvlText w:val="%1."/>
      <w:lvlJc w:val="left"/>
      <w:pPr>
        <w:ind w:left="720" w:hanging="360"/>
      </w:pPr>
      <w:rPr>
        <w:rFonts w:ascii="Times New Roman" w:hAnsi="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40E11"/>
    <w:multiLevelType w:val="hybridMultilevel"/>
    <w:tmpl w:val="77102290"/>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12945"/>
    <w:multiLevelType w:val="hybridMultilevel"/>
    <w:tmpl w:val="D7E2A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44446"/>
    <w:multiLevelType w:val="hybridMultilevel"/>
    <w:tmpl w:val="8A186152"/>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2A"/>
    <w:rsid w:val="000E70F5"/>
    <w:rsid w:val="003E264E"/>
    <w:rsid w:val="0055432A"/>
    <w:rsid w:val="00584982"/>
    <w:rsid w:val="0077739C"/>
    <w:rsid w:val="008123B1"/>
    <w:rsid w:val="00976615"/>
    <w:rsid w:val="009D1E6F"/>
    <w:rsid w:val="00AF449E"/>
    <w:rsid w:val="00C53F2A"/>
    <w:rsid w:val="00C56D29"/>
    <w:rsid w:val="00C71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0BA1"/>
  <w15:chartTrackingRefBased/>
  <w15:docId w15:val="{9AE75494-1243-3E47-A194-B890974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32A"/>
    <w:pPr>
      <w:ind w:left="720"/>
      <w:contextualSpacing/>
    </w:pPr>
  </w:style>
  <w:style w:type="character" w:styleId="Hyperlink">
    <w:name w:val="Hyperlink"/>
    <w:basedOn w:val="DefaultParagraphFont"/>
    <w:uiPriority w:val="99"/>
    <w:unhideWhenUsed/>
    <w:rsid w:val="0055432A"/>
    <w:rPr>
      <w:color w:val="0000FF"/>
      <w:u w:val="single"/>
    </w:rPr>
  </w:style>
  <w:style w:type="character" w:styleId="UnresolvedMention">
    <w:name w:val="Unresolved Mention"/>
    <w:basedOn w:val="DefaultParagraphFont"/>
    <w:uiPriority w:val="99"/>
    <w:semiHidden/>
    <w:unhideWhenUsed/>
    <w:rsid w:val="0055432A"/>
    <w:rPr>
      <w:color w:val="605E5C"/>
      <w:shd w:val="clear" w:color="auto" w:fill="E1DFDD"/>
    </w:rPr>
  </w:style>
  <w:style w:type="character" w:styleId="FollowedHyperlink">
    <w:name w:val="FollowedHyperlink"/>
    <w:basedOn w:val="DefaultParagraphFont"/>
    <w:uiPriority w:val="99"/>
    <w:semiHidden/>
    <w:unhideWhenUsed/>
    <w:rsid w:val="00554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545">
      <w:bodyDiv w:val="1"/>
      <w:marLeft w:val="0"/>
      <w:marRight w:val="0"/>
      <w:marTop w:val="0"/>
      <w:marBottom w:val="0"/>
      <w:divBdr>
        <w:top w:val="none" w:sz="0" w:space="0" w:color="auto"/>
        <w:left w:val="none" w:sz="0" w:space="0" w:color="auto"/>
        <w:bottom w:val="none" w:sz="0" w:space="0" w:color="auto"/>
        <w:right w:val="none" w:sz="0" w:space="0" w:color="auto"/>
      </w:divBdr>
    </w:div>
    <w:div w:id="75444567">
      <w:bodyDiv w:val="1"/>
      <w:marLeft w:val="0"/>
      <w:marRight w:val="0"/>
      <w:marTop w:val="0"/>
      <w:marBottom w:val="0"/>
      <w:divBdr>
        <w:top w:val="none" w:sz="0" w:space="0" w:color="auto"/>
        <w:left w:val="none" w:sz="0" w:space="0" w:color="auto"/>
        <w:bottom w:val="none" w:sz="0" w:space="0" w:color="auto"/>
        <w:right w:val="none" w:sz="0" w:space="0" w:color="auto"/>
      </w:divBdr>
    </w:div>
    <w:div w:id="121307289">
      <w:bodyDiv w:val="1"/>
      <w:marLeft w:val="0"/>
      <w:marRight w:val="0"/>
      <w:marTop w:val="0"/>
      <w:marBottom w:val="0"/>
      <w:divBdr>
        <w:top w:val="none" w:sz="0" w:space="0" w:color="auto"/>
        <w:left w:val="none" w:sz="0" w:space="0" w:color="auto"/>
        <w:bottom w:val="none" w:sz="0" w:space="0" w:color="auto"/>
        <w:right w:val="none" w:sz="0" w:space="0" w:color="auto"/>
      </w:divBdr>
    </w:div>
    <w:div w:id="129906606">
      <w:bodyDiv w:val="1"/>
      <w:marLeft w:val="0"/>
      <w:marRight w:val="0"/>
      <w:marTop w:val="0"/>
      <w:marBottom w:val="0"/>
      <w:divBdr>
        <w:top w:val="none" w:sz="0" w:space="0" w:color="auto"/>
        <w:left w:val="none" w:sz="0" w:space="0" w:color="auto"/>
        <w:bottom w:val="none" w:sz="0" w:space="0" w:color="auto"/>
        <w:right w:val="none" w:sz="0" w:space="0" w:color="auto"/>
      </w:divBdr>
    </w:div>
    <w:div w:id="301203983">
      <w:bodyDiv w:val="1"/>
      <w:marLeft w:val="0"/>
      <w:marRight w:val="0"/>
      <w:marTop w:val="0"/>
      <w:marBottom w:val="0"/>
      <w:divBdr>
        <w:top w:val="none" w:sz="0" w:space="0" w:color="auto"/>
        <w:left w:val="none" w:sz="0" w:space="0" w:color="auto"/>
        <w:bottom w:val="none" w:sz="0" w:space="0" w:color="auto"/>
        <w:right w:val="none" w:sz="0" w:space="0" w:color="auto"/>
      </w:divBdr>
    </w:div>
    <w:div w:id="378435591">
      <w:bodyDiv w:val="1"/>
      <w:marLeft w:val="0"/>
      <w:marRight w:val="0"/>
      <w:marTop w:val="0"/>
      <w:marBottom w:val="0"/>
      <w:divBdr>
        <w:top w:val="none" w:sz="0" w:space="0" w:color="auto"/>
        <w:left w:val="none" w:sz="0" w:space="0" w:color="auto"/>
        <w:bottom w:val="none" w:sz="0" w:space="0" w:color="auto"/>
        <w:right w:val="none" w:sz="0" w:space="0" w:color="auto"/>
      </w:divBdr>
    </w:div>
    <w:div w:id="382289007">
      <w:bodyDiv w:val="1"/>
      <w:marLeft w:val="0"/>
      <w:marRight w:val="0"/>
      <w:marTop w:val="0"/>
      <w:marBottom w:val="0"/>
      <w:divBdr>
        <w:top w:val="none" w:sz="0" w:space="0" w:color="auto"/>
        <w:left w:val="none" w:sz="0" w:space="0" w:color="auto"/>
        <w:bottom w:val="none" w:sz="0" w:space="0" w:color="auto"/>
        <w:right w:val="none" w:sz="0" w:space="0" w:color="auto"/>
      </w:divBdr>
    </w:div>
    <w:div w:id="590771280">
      <w:bodyDiv w:val="1"/>
      <w:marLeft w:val="0"/>
      <w:marRight w:val="0"/>
      <w:marTop w:val="0"/>
      <w:marBottom w:val="0"/>
      <w:divBdr>
        <w:top w:val="none" w:sz="0" w:space="0" w:color="auto"/>
        <w:left w:val="none" w:sz="0" w:space="0" w:color="auto"/>
        <w:bottom w:val="none" w:sz="0" w:space="0" w:color="auto"/>
        <w:right w:val="none" w:sz="0" w:space="0" w:color="auto"/>
      </w:divBdr>
    </w:div>
    <w:div w:id="593900052">
      <w:bodyDiv w:val="1"/>
      <w:marLeft w:val="0"/>
      <w:marRight w:val="0"/>
      <w:marTop w:val="0"/>
      <w:marBottom w:val="0"/>
      <w:divBdr>
        <w:top w:val="none" w:sz="0" w:space="0" w:color="auto"/>
        <w:left w:val="none" w:sz="0" w:space="0" w:color="auto"/>
        <w:bottom w:val="none" w:sz="0" w:space="0" w:color="auto"/>
        <w:right w:val="none" w:sz="0" w:space="0" w:color="auto"/>
      </w:divBdr>
    </w:div>
    <w:div w:id="781076018">
      <w:bodyDiv w:val="1"/>
      <w:marLeft w:val="0"/>
      <w:marRight w:val="0"/>
      <w:marTop w:val="0"/>
      <w:marBottom w:val="0"/>
      <w:divBdr>
        <w:top w:val="none" w:sz="0" w:space="0" w:color="auto"/>
        <w:left w:val="none" w:sz="0" w:space="0" w:color="auto"/>
        <w:bottom w:val="none" w:sz="0" w:space="0" w:color="auto"/>
        <w:right w:val="none" w:sz="0" w:space="0" w:color="auto"/>
      </w:divBdr>
    </w:div>
    <w:div w:id="985940787">
      <w:bodyDiv w:val="1"/>
      <w:marLeft w:val="0"/>
      <w:marRight w:val="0"/>
      <w:marTop w:val="0"/>
      <w:marBottom w:val="0"/>
      <w:divBdr>
        <w:top w:val="none" w:sz="0" w:space="0" w:color="auto"/>
        <w:left w:val="none" w:sz="0" w:space="0" w:color="auto"/>
        <w:bottom w:val="none" w:sz="0" w:space="0" w:color="auto"/>
        <w:right w:val="none" w:sz="0" w:space="0" w:color="auto"/>
      </w:divBdr>
    </w:div>
    <w:div w:id="1150943728">
      <w:bodyDiv w:val="1"/>
      <w:marLeft w:val="0"/>
      <w:marRight w:val="0"/>
      <w:marTop w:val="0"/>
      <w:marBottom w:val="0"/>
      <w:divBdr>
        <w:top w:val="none" w:sz="0" w:space="0" w:color="auto"/>
        <w:left w:val="none" w:sz="0" w:space="0" w:color="auto"/>
        <w:bottom w:val="none" w:sz="0" w:space="0" w:color="auto"/>
        <w:right w:val="none" w:sz="0" w:space="0" w:color="auto"/>
      </w:divBdr>
    </w:div>
    <w:div w:id="1210922028">
      <w:bodyDiv w:val="1"/>
      <w:marLeft w:val="0"/>
      <w:marRight w:val="0"/>
      <w:marTop w:val="0"/>
      <w:marBottom w:val="0"/>
      <w:divBdr>
        <w:top w:val="none" w:sz="0" w:space="0" w:color="auto"/>
        <w:left w:val="none" w:sz="0" w:space="0" w:color="auto"/>
        <w:bottom w:val="none" w:sz="0" w:space="0" w:color="auto"/>
        <w:right w:val="none" w:sz="0" w:space="0" w:color="auto"/>
      </w:divBdr>
    </w:div>
    <w:div w:id="1387072145">
      <w:bodyDiv w:val="1"/>
      <w:marLeft w:val="0"/>
      <w:marRight w:val="0"/>
      <w:marTop w:val="0"/>
      <w:marBottom w:val="0"/>
      <w:divBdr>
        <w:top w:val="none" w:sz="0" w:space="0" w:color="auto"/>
        <w:left w:val="none" w:sz="0" w:space="0" w:color="auto"/>
        <w:bottom w:val="none" w:sz="0" w:space="0" w:color="auto"/>
        <w:right w:val="none" w:sz="0" w:space="0" w:color="auto"/>
      </w:divBdr>
    </w:div>
    <w:div w:id="1525247621">
      <w:bodyDiv w:val="1"/>
      <w:marLeft w:val="0"/>
      <w:marRight w:val="0"/>
      <w:marTop w:val="0"/>
      <w:marBottom w:val="0"/>
      <w:divBdr>
        <w:top w:val="none" w:sz="0" w:space="0" w:color="auto"/>
        <w:left w:val="none" w:sz="0" w:space="0" w:color="auto"/>
        <w:bottom w:val="none" w:sz="0" w:space="0" w:color="auto"/>
        <w:right w:val="none" w:sz="0" w:space="0" w:color="auto"/>
      </w:divBdr>
    </w:div>
    <w:div w:id="1609507369">
      <w:bodyDiv w:val="1"/>
      <w:marLeft w:val="0"/>
      <w:marRight w:val="0"/>
      <w:marTop w:val="0"/>
      <w:marBottom w:val="0"/>
      <w:divBdr>
        <w:top w:val="none" w:sz="0" w:space="0" w:color="auto"/>
        <w:left w:val="none" w:sz="0" w:space="0" w:color="auto"/>
        <w:bottom w:val="none" w:sz="0" w:space="0" w:color="auto"/>
        <w:right w:val="none" w:sz="0" w:space="0" w:color="auto"/>
      </w:divBdr>
    </w:div>
    <w:div w:id="1672945636">
      <w:bodyDiv w:val="1"/>
      <w:marLeft w:val="0"/>
      <w:marRight w:val="0"/>
      <w:marTop w:val="0"/>
      <w:marBottom w:val="0"/>
      <w:divBdr>
        <w:top w:val="none" w:sz="0" w:space="0" w:color="auto"/>
        <w:left w:val="none" w:sz="0" w:space="0" w:color="auto"/>
        <w:bottom w:val="none" w:sz="0" w:space="0" w:color="auto"/>
        <w:right w:val="none" w:sz="0" w:space="0" w:color="auto"/>
      </w:divBdr>
    </w:div>
    <w:div w:id="21452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1940sexperiment.com/2017/08/13/blackberry-shortbread-recipe-no-171/" TargetMode="External"/><Relationship Id="rId13" Type="http://schemas.openxmlformats.org/officeDocument/2006/relationships/hyperlink" Target="https://www.youtube.com/watch?v=WAaxkAgVkHQ"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1940sexperiment.com/2020/04/26/wartime-spiced-biscuits-recipe-no-189/" TargetMode="External"/><Relationship Id="rId12" Type="http://schemas.openxmlformats.org/officeDocument/2006/relationships/hyperlink" Target="https://www.youtube.com/watch?v=_xHncYtj4_A" TargetMode="External"/><Relationship Id="rId17" Type="http://schemas.openxmlformats.org/officeDocument/2006/relationships/hyperlink" Target="https://www.youtube.com/watch?v=YMzBcxL_6BA" TargetMode="External"/><Relationship Id="rId2" Type="http://schemas.openxmlformats.org/officeDocument/2006/relationships/styles" Target="styles.xml"/><Relationship Id="rId16" Type="http://schemas.openxmlformats.org/officeDocument/2006/relationships/hyperlink" Target="https://www.youtube.com/watch?v=GmqXqwSV3bo&amp;list=PLvd0isBh6beQyNsOGQvs9EG_4HGBGr7us&amp;index=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1940sexperiment.com/2009/08/11/corned-beef-fritters/" TargetMode="External"/><Relationship Id="rId11" Type="http://schemas.openxmlformats.org/officeDocument/2006/relationships/hyperlink" Target="https://www.youtube.com/watch?v=5AEIvmZ1mRc" TargetMode="External"/><Relationship Id="rId5" Type="http://schemas.openxmlformats.org/officeDocument/2006/relationships/hyperlink" Target="https://the1940sexperiment.com/2009/08/08/return-to-the-1940s-wartime-loaf/" TargetMode="External"/><Relationship Id="rId15" Type="http://schemas.openxmlformats.org/officeDocument/2006/relationships/hyperlink" Target="https://www.youtube.com/watch?v=PwfBGkBXkFA" TargetMode="External"/><Relationship Id="rId10" Type="http://schemas.openxmlformats.org/officeDocument/2006/relationships/hyperlink" Target="https://www.youtube.com/watch?v=HsM_VmN6ytk"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he1940sexperiment.com/2009/11/08/lord-woolton-pie/" TargetMode="External"/><Relationship Id="rId14" Type="http://schemas.openxmlformats.org/officeDocument/2006/relationships/hyperlink" Target="http://projectbritain.com/moneyo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Immie Steyn</dc:creator>
  <cp:keywords/>
  <dc:description/>
  <cp:lastModifiedBy>Immie Steyn</cp:lastModifiedBy>
  <cp:revision>5</cp:revision>
  <dcterms:created xsi:type="dcterms:W3CDTF">2020-05-18T21:35:00Z</dcterms:created>
  <dcterms:modified xsi:type="dcterms:W3CDTF">2020-06-18T10:12:00Z</dcterms:modified>
</cp:coreProperties>
</file>